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A05" w:rsidRDefault="00A31A05" w:rsidP="00795591">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Backhoe</w:t>
      </w:r>
      <w:r w:rsidR="00795591">
        <w:rPr>
          <w:rFonts w:ascii="Times New Roman" w:hAnsi="Times New Roman" w:cs="Times New Roman"/>
          <w:b/>
          <w:bCs/>
          <w:sz w:val="40"/>
          <w:szCs w:val="40"/>
          <w:u w:val="single"/>
        </w:rPr>
        <w:t xml:space="preserve"> Loader CAD</w:t>
      </w:r>
    </w:p>
    <w:p w:rsidR="00795591" w:rsidRPr="00795591" w:rsidRDefault="00795591" w:rsidP="00795591">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John Deere 710J</w:t>
      </w:r>
    </w:p>
    <w:p w:rsidR="00A31A05" w:rsidRDefault="00A31A05">
      <w:pPr>
        <w:jc w:val="center"/>
        <w:rPr>
          <w:rFonts w:ascii="Times New Roman" w:hAnsi="Times New Roman" w:cs="Times New Roman"/>
          <w:b/>
          <w:bCs/>
          <w:sz w:val="40"/>
          <w:szCs w:val="40"/>
          <w:u w:val="single"/>
        </w:rPr>
      </w:pPr>
    </w:p>
    <w:p w:rsidR="00A31A05" w:rsidRDefault="00833112" w:rsidP="00795591">
      <w:pPr>
        <w:rPr>
          <w:rFonts w:ascii="Times New Roman" w:hAnsi="Times New Roman" w:cs="Times New Roman"/>
          <w:b/>
          <w:bCs/>
          <w:sz w:val="40"/>
          <w:szCs w:val="40"/>
          <w:u w:val="single"/>
        </w:rPr>
      </w:pPr>
      <w:r>
        <w:rPr>
          <w:rFonts w:ascii="Times New Roman" w:hAnsi="Times New Roman" w:cs="Times New Roman"/>
          <w:b/>
          <w:bCs/>
          <w:noProof/>
          <w:sz w:val="40"/>
          <w:szCs w:val="40"/>
          <w:u w:val="single"/>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43815</wp:posOffset>
                </wp:positionV>
                <wp:extent cx="5857875" cy="4010025"/>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010025"/>
                        </a:xfrm>
                        <a:prstGeom prst="rect">
                          <a:avLst/>
                        </a:prstGeom>
                        <a:solidFill>
                          <a:srgbClr val="FFFFFF"/>
                        </a:solidFill>
                        <a:ln w="9525">
                          <a:solidFill>
                            <a:srgbClr val="000000"/>
                          </a:solidFill>
                          <a:miter lim="800000"/>
                          <a:headEnd/>
                          <a:tailEnd/>
                        </a:ln>
                      </wps:spPr>
                      <wps:txbx>
                        <w:txbxContent>
                          <w:p w:rsidR="00362725" w:rsidRDefault="00833112">
                            <w:r>
                              <w:rPr>
                                <w:noProof/>
                              </w:rPr>
                              <w:drawing>
                                <wp:inline distT="0" distB="0" distL="0" distR="0">
                                  <wp:extent cx="5695950" cy="3924300"/>
                                  <wp:effectExtent l="0" t="0" r="0" b="0"/>
                                  <wp:docPr id="22" name="Picture 22" descr="retroexcavadora-71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troexcavadora-710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392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3.45pt;width:461.25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">
                <v:textbox>
                  <w:txbxContent>
                    <w:p w:rsidR="00362725" w:rsidRDefault="00833112">
                      <w:r>
                        <w:rPr>
                          <w:noProof/>
                        </w:rPr>
                        <w:drawing>
                          <wp:inline distT="0" distB="0" distL="0" distR="0">
                            <wp:extent cx="5695950" cy="3924300"/>
                            <wp:effectExtent l="0" t="0" r="0" b="0"/>
                            <wp:docPr id="22" name="Picture 22" descr="retroexcavadora-71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troexcavadora-710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3924300"/>
                                    </a:xfrm>
                                    <a:prstGeom prst="rect">
                                      <a:avLst/>
                                    </a:prstGeom>
                                    <a:noFill/>
                                    <a:ln>
                                      <a:noFill/>
                                    </a:ln>
                                  </pic:spPr>
                                </pic:pic>
                              </a:graphicData>
                            </a:graphic>
                          </wp:inline>
                        </w:drawing>
                      </w:r>
                    </w:p>
                  </w:txbxContent>
                </v:textbox>
              </v:shape>
            </w:pict>
          </mc:Fallback>
        </mc:AlternateContent>
      </w:r>
    </w:p>
    <w:p w:rsidR="00A31A05" w:rsidRDefault="00A31A05" w:rsidP="00795591">
      <w:pPr>
        <w:rPr>
          <w:rFonts w:ascii="Times New Roman" w:hAnsi="Times New Roman" w:cs="Times New Roman"/>
          <w:b/>
          <w:bCs/>
          <w:sz w:val="40"/>
          <w:szCs w:val="40"/>
          <w:u w:val="single"/>
        </w:rPr>
      </w:pPr>
    </w:p>
    <w:p w:rsidR="00795591" w:rsidRPr="00795591" w:rsidRDefault="00795591" w:rsidP="00795591">
      <w:pPr>
        <w:jc w:val="center"/>
        <w:rPr>
          <w:rFonts w:ascii="Times New Roman" w:hAnsi="Times New Roman" w:cs="Times New Roman"/>
          <w:b/>
          <w:bCs/>
          <w:sz w:val="40"/>
          <w:szCs w:val="40"/>
          <w:u w:val="single"/>
        </w:rPr>
      </w:pPr>
    </w:p>
    <w:p w:rsidR="00795591" w:rsidRDefault="00795591" w:rsidP="00795591">
      <w:pPr>
        <w:spacing w:after="0"/>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4464E2" w:rsidRDefault="004464E2" w:rsidP="00795591">
      <w:pPr>
        <w:spacing w:after="0" w:line="240" w:lineRule="auto"/>
        <w:jc w:val="center"/>
        <w:rPr>
          <w:rFonts w:ascii="Times New Roman" w:hAnsi="Times New Roman" w:cs="Times New Roman"/>
          <w:sz w:val="24"/>
          <w:szCs w:val="24"/>
        </w:rPr>
      </w:pPr>
    </w:p>
    <w:p w:rsidR="00A31A05" w:rsidRDefault="00A31A05" w:rsidP="007955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David Gaset</w:t>
      </w:r>
    </w:p>
    <w:p w:rsidR="00795591" w:rsidRDefault="00795591" w:rsidP="00795591">
      <w:pPr>
        <w:spacing w:after="0" w:line="240" w:lineRule="auto"/>
        <w:jc w:val="center"/>
        <w:rPr>
          <w:rFonts w:ascii="Times New Roman" w:hAnsi="Times New Roman" w:cs="Times New Roman"/>
          <w:sz w:val="24"/>
          <w:szCs w:val="24"/>
        </w:rPr>
      </w:pPr>
    </w:p>
    <w:p w:rsidR="00A31A05" w:rsidRDefault="00A31A05" w:rsidP="007955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Trevor Nemrow</w:t>
      </w:r>
    </w:p>
    <w:p w:rsidR="00795591" w:rsidRDefault="00795591" w:rsidP="00795591">
      <w:pPr>
        <w:spacing w:after="0" w:line="240" w:lineRule="auto"/>
        <w:jc w:val="center"/>
        <w:rPr>
          <w:rFonts w:ascii="Times New Roman" w:hAnsi="Times New Roman" w:cs="Times New Roman"/>
          <w:sz w:val="24"/>
          <w:szCs w:val="24"/>
        </w:rPr>
      </w:pPr>
    </w:p>
    <w:p w:rsidR="00795591" w:rsidRDefault="00A31A05" w:rsidP="007955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Michael Rufrano</w:t>
      </w:r>
    </w:p>
    <w:p w:rsidR="00795591" w:rsidRDefault="00795591" w:rsidP="00795591">
      <w:pPr>
        <w:spacing w:after="0" w:line="240" w:lineRule="auto"/>
        <w:jc w:val="center"/>
        <w:rPr>
          <w:rFonts w:ascii="Times New Roman" w:hAnsi="Times New Roman" w:cs="Times New Roman"/>
          <w:sz w:val="24"/>
          <w:szCs w:val="24"/>
        </w:rPr>
      </w:pPr>
    </w:p>
    <w:p w:rsidR="00795591" w:rsidRDefault="00A31A05" w:rsidP="007955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10/10/13</w:t>
      </w:r>
    </w:p>
    <w:p w:rsidR="00795591" w:rsidRDefault="00795591" w:rsidP="00795591">
      <w:pPr>
        <w:spacing w:after="0" w:line="240" w:lineRule="auto"/>
        <w:jc w:val="center"/>
        <w:rPr>
          <w:rFonts w:ascii="Times New Roman" w:hAnsi="Times New Roman" w:cs="Times New Roman"/>
          <w:sz w:val="24"/>
          <w:szCs w:val="24"/>
        </w:rPr>
      </w:pPr>
    </w:p>
    <w:p w:rsidR="00A31A05" w:rsidRDefault="00A31A05" w:rsidP="007955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EML 4024</w:t>
      </w:r>
    </w:p>
    <w:p w:rsidR="00A31A05" w:rsidRDefault="00A31A05">
      <w:pPr>
        <w:rPr>
          <w:rFonts w:ascii="Times New Roman" w:hAnsi="Times New Roman" w:cs="Times New Roman"/>
          <w:b/>
          <w:bCs/>
          <w:sz w:val="24"/>
          <w:szCs w:val="24"/>
          <w:u w:val="single"/>
        </w:rPr>
      </w:pPr>
    </w:p>
    <w:p w:rsidR="007739E4" w:rsidRDefault="007739E4">
      <w:pPr>
        <w:rPr>
          <w:rFonts w:ascii="Times New Roman" w:hAnsi="Times New Roman" w:cs="Times New Roman"/>
          <w:b/>
          <w:bCs/>
          <w:sz w:val="24"/>
          <w:szCs w:val="24"/>
          <w:u w:val="single"/>
        </w:rPr>
      </w:pPr>
    </w:p>
    <w:p w:rsidR="00A31A05" w:rsidRPr="007739E4" w:rsidRDefault="00A31A05">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Introduction</w:t>
      </w:r>
    </w:p>
    <w:p w:rsidR="00A31A05" w:rsidRDefault="00A31A05" w:rsidP="007739E4">
      <w:pPr>
        <w:spacing w:line="480" w:lineRule="auto"/>
        <w:rPr>
          <w:rFonts w:ascii="Times New Roman" w:hAnsi="Times New Roman" w:cs="Times New Roman"/>
          <w:sz w:val="24"/>
          <w:szCs w:val="24"/>
        </w:rPr>
      </w:pPr>
      <w:r>
        <w:rPr>
          <w:rFonts w:ascii="Times New Roman" w:hAnsi="Times New Roman" w:cs="Times New Roman"/>
          <w:sz w:val="24"/>
          <w:szCs w:val="24"/>
        </w:rPr>
        <w:tab/>
        <w:t>The following report will give a brief description of how SolidWorks was used to create a computer aided design “CAD” 3-D model of a backhoe loader. Using this program</w:t>
      </w:r>
      <w:r w:rsidR="002D5181">
        <w:rPr>
          <w:rFonts w:ascii="Times New Roman" w:hAnsi="Times New Roman" w:cs="Times New Roman"/>
          <w:sz w:val="24"/>
          <w:szCs w:val="24"/>
        </w:rPr>
        <w:t>,</w:t>
      </w:r>
      <w:r>
        <w:rPr>
          <w:rFonts w:ascii="Times New Roman" w:hAnsi="Times New Roman" w:cs="Times New Roman"/>
          <w:sz w:val="24"/>
          <w:szCs w:val="24"/>
        </w:rPr>
        <w:t xml:space="preserve"> individual parts of the backhoe were created, and then assembled into “sub-assemblies”. These sub-assemblies, were then mated together to create the final assembly. Once this was complete we began our kinematical analysis of the 3-D model and displayed the motions of certain points of interest. This was done in order to make sure the machine design is capable of reaching a practical and desirable range of motion.</w:t>
      </w:r>
    </w:p>
    <w:p w:rsidR="00A31A05" w:rsidRDefault="00A31A05" w:rsidP="007739E4">
      <w:pPr>
        <w:spacing w:line="480" w:lineRule="auto"/>
        <w:rPr>
          <w:rFonts w:ascii="Times New Roman" w:hAnsi="Times New Roman" w:cs="Times New Roman"/>
          <w:sz w:val="24"/>
          <w:szCs w:val="24"/>
        </w:rPr>
      </w:pPr>
      <w:r>
        <w:rPr>
          <w:rFonts w:ascii="Times New Roman" w:hAnsi="Times New Roman" w:cs="Times New Roman"/>
          <w:sz w:val="24"/>
          <w:szCs w:val="24"/>
        </w:rPr>
        <w:tab/>
        <w:t>The purpose of this project is to obtain a general understanding of the program, develop skills, and experience how 3-D modeling can be utilized in the engineering field. This project will display our knowledge of SolidWorks and present a fully functional model of a backhoe loader along with its range of motion. This report will show our Mechanical Design, a Model Analysis, and the Kinematic Capabilities of our model.</w:t>
      </w:r>
    </w:p>
    <w:p w:rsidR="00A31A05" w:rsidRDefault="00A31A05">
      <w:pPr>
        <w:rPr>
          <w:rFonts w:ascii="Times New Roman" w:hAnsi="Times New Roman" w:cs="Times New Roman"/>
          <w:sz w:val="24"/>
          <w:szCs w:val="24"/>
        </w:rPr>
      </w:pPr>
    </w:p>
    <w:p w:rsidR="00A31A05" w:rsidRDefault="00A31A05">
      <w:pPr>
        <w:rPr>
          <w:rFonts w:ascii="Times New Roman" w:hAnsi="Times New Roman" w:cs="Times New Roman"/>
          <w:b/>
          <w:bCs/>
          <w:sz w:val="24"/>
          <w:szCs w:val="24"/>
          <w:u w:val="single"/>
        </w:rPr>
      </w:pPr>
      <w:r>
        <w:rPr>
          <w:rFonts w:ascii="Times New Roman" w:hAnsi="Times New Roman" w:cs="Times New Roman"/>
          <w:b/>
          <w:bCs/>
          <w:sz w:val="24"/>
          <w:szCs w:val="24"/>
          <w:u w:val="single"/>
        </w:rPr>
        <w:t>Mechanical Design</w:t>
      </w:r>
    </w:p>
    <w:p w:rsidR="00242F46" w:rsidRDefault="00A31A05" w:rsidP="007739E4">
      <w:pPr>
        <w:spacing w:line="480" w:lineRule="auto"/>
        <w:ind w:firstLine="720"/>
        <w:rPr>
          <w:rFonts w:ascii="Times New Roman" w:hAnsi="Times New Roman" w:cs="Times New Roman"/>
          <w:b/>
          <w:sz w:val="24"/>
          <w:szCs w:val="24"/>
        </w:rPr>
      </w:pPr>
      <w:r>
        <w:rPr>
          <w:rFonts w:ascii="Times New Roman" w:hAnsi="Times New Roman" w:cs="Times New Roman"/>
          <w:sz w:val="24"/>
          <w:szCs w:val="24"/>
        </w:rPr>
        <w:t xml:space="preserve">Our model of a backhoe loader consists of three main parts or “sub-assemblies”: the back arm, the tractor car, and the front loader. </w:t>
      </w:r>
      <w:r w:rsidR="00242F46">
        <w:rPr>
          <w:rFonts w:ascii="Times New Roman" w:hAnsi="Times New Roman" w:cs="Times New Roman"/>
          <w:sz w:val="24"/>
          <w:szCs w:val="24"/>
        </w:rPr>
        <w:t xml:space="preserve">Along with the pieces of each part, we also designed hydraulic systems which were used multiple times within our design and adjusted the lengths accordingly. The basic design of the parts and assembly of the hydraulic system are shown in </w:t>
      </w:r>
      <w:r w:rsidR="00242F46">
        <w:rPr>
          <w:rFonts w:ascii="Times New Roman" w:hAnsi="Times New Roman" w:cs="Times New Roman"/>
          <w:b/>
          <w:sz w:val="24"/>
          <w:szCs w:val="24"/>
        </w:rPr>
        <w:t>Figure 1.</w:t>
      </w:r>
    </w:p>
    <w:p w:rsidR="001F12F7" w:rsidRDefault="001F12F7" w:rsidP="007739E4">
      <w:pPr>
        <w:spacing w:line="480" w:lineRule="auto"/>
        <w:ind w:firstLine="720"/>
        <w:rPr>
          <w:rFonts w:ascii="Times New Roman" w:hAnsi="Times New Roman" w:cs="Times New Roman"/>
          <w:b/>
          <w:sz w:val="24"/>
          <w:szCs w:val="24"/>
        </w:rPr>
      </w:pPr>
    </w:p>
    <w:p w:rsidR="001F12F7" w:rsidRDefault="001F12F7" w:rsidP="007739E4">
      <w:pPr>
        <w:spacing w:line="480" w:lineRule="auto"/>
        <w:ind w:firstLine="720"/>
        <w:rPr>
          <w:rFonts w:ascii="Times New Roman" w:hAnsi="Times New Roman" w:cs="Times New Roman"/>
          <w:b/>
          <w:sz w:val="24"/>
          <w:szCs w:val="24"/>
        </w:rPr>
      </w:pPr>
    </w:p>
    <w:p w:rsidR="00A562B7" w:rsidRDefault="00A562B7" w:rsidP="00A562B7">
      <w:pPr>
        <w:spacing w:line="480" w:lineRule="auto"/>
        <w:jc w:val="center"/>
        <w:rPr>
          <w:rFonts w:ascii="Times New Roman" w:hAnsi="Times New Roman" w:cs="Times New Roman"/>
          <w:b/>
          <w:sz w:val="24"/>
          <w:szCs w:val="24"/>
          <w:u w:val="single"/>
        </w:rPr>
      </w:pPr>
      <w:r w:rsidRPr="001F12F7">
        <w:rPr>
          <w:rFonts w:ascii="Times New Roman" w:hAnsi="Times New Roman" w:cs="Times New Roman"/>
          <w:b/>
          <w:noProof/>
          <w:sz w:val="24"/>
          <w:szCs w:val="24"/>
          <w:u w:val="single"/>
        </w:rPr>
        <w:lastRenderedPageBreak/>
        <w:drawing>
          <wp:anchor distT="0" distB="0" distL="114300" distR="114300" simplePos="0" relativeHeight="251658752" behindDoc="0" locked="0" layoutInCell="1" allowOverlap="1" wp14:anchorId="060464B7" wp14:editId="7198723B">
            <wp:simplePos x="0" y="0"/>
            <wp:positionH relativeFrom="margin">
              <wp:align>center</wp:align>
            </wp:positionH>
            <wp:positionV relativeFrom="paragraph">
              <wp:posOffset>381000</wp:posOffset>
            </wp:positionV>
            <wp:extent cx="4181475" cy="714375"/>
            <wp:effectExtent l="19050" t="19050" r="28575" b="28575"/>
            <wp:wrapSquare wrapText="bothSides"/>
            <wp:docPr id="1" name="Picture 1" descr="HY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 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714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42F46">
        <w:rPr>
          <w:rFonts w:ascii="Times New Roman" w:hAnsi="Times New Roman" w:cs="Times New Roman"/>
          <w:b/>
          <w:sz w:val="24"/>
          <w:szCs w:val="24"/>
          <w:u w:val="single"/>
        </w:rPr>
        <w:t>Figure 1</w:t>
      </w:r>
    </w:p>
    <w:p w:rsidR="00A562B7" w:rsidRDefault="001F12F7" w:rsidP="00242F46">
      <w:pPr>
        <w:spacing w:line="480" w:lineRule="auto"/>
        <w:jc w:val="center"/>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F12F7">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62B7" w:rsidRDefault="00A562B7" w:rsidP="00242F46">
      <w:pPr>
        <w:spacing w:line="480" w:lineRule="auto"/>
        <w:jc w:val="center"/>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562B7" w:rsidRDefault="00A562B7" w:rsidP="00242F46">
      <w:pPr>
        <w:spacing w:line="480" w:lineRule="auto"/>
        <w:jc w:val="center"/>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562B7" w:rsidRDefault="00A562B7" w:rsidP="00242F46">
      <w:pPr>
        <w:spacing w:line="480" w:lineRule="auto"/>
        <w:jc w:val="center"/>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F12F7">
        <w:rPr>
          <w:rFonts w:ascii="Times New Roman" w:hAnsi="Times New Roman" w:cs="Times New Roman"/>
          <w:b/>
          <w:noProof/>
          <w:sz w:val="24"/>
          <w:szCs w:val="24"/>
          <w:u w:val="single"/>
        </w:rPr>
        <w:drawing>
          <wp:anchor distT="0" distB="0" distL="114300" distR="114300" simplePos="0" relativeHeight="251667968" behindDoc="0" locked="0" layoutInCell="1" allowOverlap="1" wp14:anchorId="6F19093F" wp14:editId="2E849CC4">
            <wp:simplePos x="0" y="0"/>
            <wp:positionH relativeFrom="margin">
              <wp:align>center</wp:align>
            </wp:positionH>
            <wp:positionV relativeFrom="paragraph">
              <wp:posOffset>23495</wp:posOffset>
            </wp:positionV>
            <wp:extent cx="4210050" cy="723900"/>
            <wp:effectExtent l="19050" t="19050" r="19050" b="19050"/>
            <wp:wrapSquare wrapText="bothSides"/>
            <wp:docPr id="2" name="Picture 2" descr="HY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 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723900"/>
                    </a:xfrm>
                    <a:prstGeom prst="rect">
                      <a:avLst/>
                    </a:prstGeom>
                    <a:noFill/>
                    <a:ln>
                      <a:solidFill>
                        <a:schemeClr val="tx1"/>
                      </a:solidFill>
                    </a:ln>
                  </pic:spPr>
                </pic:pic>
              </a:graphicData>
            </a:graphic>
          </wp:anchor>
        </w:drawing>
      </w:r>
    </w:p>
    <w:p w:rsidR="00A562B7" w:rsidRDefault="00A562B7" w:rsidP="00242F46">
      <w:pPr>
        <w:spacing w:line="480" w:lineRule="auto"/>
        <w:jc w:val="center"/>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562B7" w:rsidRDefault="00A562B7" w:rsidP="00242F46">
      <w:pPr>
        <w:spacing w:line="480" w:lineRule="auto"/>
        <w:jc w:val="center"/>
        <w:rPr>
          <w:rFonts w:ascii="Times New Roman" w:hAnsi="Times New Roman" w:cs="Times New Roman"/>
          <w:b/>
          <w:sz w:val="24"/>
          <w:szCs w:val="24"/>
          <w:u w:val="single"/>
        </w:rPr>
      </w:pPr>
      <w:r w:rsidRPr="001F12F7">
        <w:rPr>
          <w:rFonts w:ascii="Times New Roman" w:hAnsi="Times New Roman" w:cs="Times New Roman"/>
          <w:b/>
          <w:noProof/>
          <w:sz w:val="24"/>
          <w:szCs w:val="24"/>
          <w:u w:val="single"/>
        </w:rPr>
        <w:drawing>
          <wp:anchor distT="0" distB="0" distL="114300" distR="114300" simplePos="0" relativeHeight="251668992" behindDoc="0" locked="0" layoutInCell="1" allowOverlap="1" wp14:anchorId="575EEE11" wp14:editId="6FDFE72D">
            <wp:simplePos x="0" y="0"/>
            <wp:positionH relativeFrom="margin">
              <wp:align>center</wp:align>
            </wp:positionH>
            <wp:positionV relativeFrom="paragraph">
              <wp:posOffset>403860</wp:posOffset>
            </wp:positionV>
            <wp:extent cx="4524375" cy="638175"/>
            <wp:effectExtent l="19050" t="19050" r="28575" b="28575"/>
            <wp:wrapSquare wrapText="bothSides"/>
            <wp:docPr id="3" name="Picture 3" descr="HYD A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 AS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638175"/>
                    </a:xfrm>
                    <a:prstGeom prst="rect">
                      <a:avLst/>
                    </a:prstGeom>
                    <a:noFill/>
                    <a:ln>
                      <a:solidFill>
                        <a:schemeClr val="tx1"/>
                      </a:solidFill>
                    </a:ln>
                  </pic:spPr>
                </pic:pic>
              </a:graphicData>
            </a:graphic>
          </wp:anchor>
        </w:drawing>
      </w:r>
    </w:p>
    <w:p w:rsidR="00A562B7" w:rsidRDefault="00A562B7" w:rsidP="00242F46">
      <w:pPr>
        <w:spacing w:line="480" w:lineRule="auto"/>
        <w:jc w:val="center"/>
        <w:rPr>
          <w:rFonts w:ascii="Times New Roman" w:hAnsi="Times New Roman" w:cs="Times New Roman"/>
          <w:b/>
          <w:sz w:val="24"/>
          <w:szCs w:val="24"/>
          <w:u w:val="single"/>
        </w:rPr>
      </w:pPr>
    </w:p>
    <w:p w:rsidR="00242F46" w:rsidRPr="00242F46" w:rsidRDefault="00242F46" w:rsidP="00A562B7">
      <w:pPr>
        <w:spacing w:line="480" w:lineRule="auto"/>
        <w:rPr>
          <w:rFonts w:ascii="Times New Roman" w:hAnsi="Times New Roman" w:cs="Times New Roman"/>
          <w:b/>
          <w:sz w:val="24"/>
          <w:szCs w:val="24"/>
          <w:u w:val="single"/>
        </w:rPr>
      </w:pPr>
    </w:p>
    <w:p w:rsidR="00C837E9" w:rsidRDefault="00242F46" w:rsidP="00242F46">
      <w:pPr>
        <w:spacing w:line="480" w:lineRule="auto"/>
        <w:rPr>
          <w:rFonts w:ascii="Times New Roman" w:hAnsi="Times New Roman" w:cs="Times New Roman"/>
          <w:sz w:val="24"/>
          <w:szCs w:val="24"/>
        </w:rPr>
      </w:pPr>
      <w:r>
        <w:rPr>
          <w:rFonts w:ascii="Times New Roman" w:hAnsi="Times New Roman" w:cs="Times New Roman"/>
          <w:sz w:val="24"/>
          <w:szCs w:val="24"/>
        </w:rPr>
        <w:t xml:space="preserve"> Our sub-assemblies and the parts that make them u</w:t>
      </w:r>
      <w:r w:rsidR="00A562B7">
        <w:rPr>
          <w:rFonts w:ascii="Times New Roman" w:hAnsi="Times New Roman" w:cs="Times New Roman"/>
          <w:sz w:val="24"/>
          <w:szCs w:val="24"/>
        </w:rPr>
        <w:t>p are described in detail below</w:t>
      </w:r>
    </w:p>
    <w:p w:rsidR="00A31A05" w:rsidRDefault="00A31A05" w:rsidP="00242F46">
      <w:pPr>
        <w:numPr>
          <w:ilvl w:val="0"/>
          <w:numId w:val="1"/>
        </w:numPr>
        <w:rPr>
          <w:rFonts w:ascii="Times New Roman" w:hAnsi="Times New Roman" w:cs="Times New Roman"/>
          <w:sz w:val="24"/>
          <w:szCs w:val="24"/>
        </w:rPr>
      </w:pPr>
      <w:r>
        <w:rPr>
          <w:rFonts w:ascii="Times New Roman" w:hAnsi="Times New Roman" w:cs="Times New Roman"/>
          <w:sz w:val="24"/>
          <w:szCs w:val="24"/>
          <w:u w:val="single"/>
        </w:rPr>
        <w:t>Back Arm</w:t>
      </w:r>
    </w:p>
    <w:p w:rsidR="00C837E9" w:rsidRDefault="00A31A05" w:rsidP="00A562B7">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first sub-assembly was the back arm. This sub-assembly is comprised of three main parts: the boom, the stick, and the bucket. The boom, shown below in </w:t>
      </w:r>
      <w:r w:rsidR="00242F46">
        <w:rPr>
          <w:rFonts w:ascii="Times New Roman" w:hAnsi="Times New Roman" w:cs="Times New Roman"/>
          <w:b/>
          <w:bCs/>
          <w:sz w:val="24"/>
          <w:szCs w:val="24"/>
        </w:rPr>
        <w:t>Figure 2</w:t>
      </w:r>
      <w:r>
        <w:rPr>
          <w:rFonts w:ascii="Times New Roman" w:hAnsi="Times New Roman" w:cs="Times New Roman"/>
          <w:b/>
          <w:bCs/>
          <w:sz w:val="24"/>
          <w:szCs w:val="24"/>
        </w:rPr>
        <w:t xml:space="preserve">, </w:t>
      </w:r>
      <w:r>
        <w:rPr>
          <w:rFonts w:ascii="Times New Roman" w:hAnsi="Times New Roman" w:cs="Times New Roman"/>
          <w:sz w:val="24"/>
          <w:szCs w:val="24"/>
        </w:rPr>
        <w:t>has a joint on each</w:t>
      </w:r>
      <w:r w:rsidR="00BC409F">
        <w:rPr>
          <w:rFonts w:ascii="Times New Roman" w:hAnsi="Times New Roman" w:cs="Times New Roman"/>
          <w:sz w:val="24"/>
          <w:szCs w:val="24"/>
        </w:rPr>
        <w:t xml:space="preserve"> end and two on its center. </w:t>
      </w:r>
    </w:p>
    <w:p w:rsidR="00A31A05" w:rsidRPr="00BC409F" w:rsidRDefault="00242F46" w:rsidP="00BC409F">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Figure 2</w:t>
      </w:r>
    </w:p>
    <w:p w:rsidR="00A31A05" w:rsidRDefault="00A562B7" w:rsidP="001F12F7">
      <w:pPr>
        <w:jc w:val="center"/>
        <w:rPr>
          <w:rFonts w:ascii="Times New Roman" w:hAnsi="Times New Roman" w:cs="Times New Roman"/>
          <w:sz w:val="24"/>
          <w:szCs w:val="24"/>
          <w:u w:val="single"/>
        </w:rPr>
      </w:pPr>
      <w:r w:rsidRPr="001F12F7">
        <w:rPr>
          <w:rFonts w:ascii="Times New Roman" w:hAnsi="Times New Roman" w:cs="Times New Roman"/>
          <w:noProof/>
          <w:sz w:val="24"/>
          <w:szCs w:val="24"/>
          <w:u w:val="single"/>
        </w:rPr>
        <w:drawing>
          <wp:anchor distT="0" distB="0" distL="114300" distR="114300" simplePos="0" relativeHeight="251666944" behindDoc="0" locked="0" layoutInCell="1" allowOverlap="1" wp14:anchorId="4243C9C6" wp14:editId="3DA097BB">
            <wp:simplePos x="0" y="0"/>
            <wp:positionH relativeFrom="margin">
              <wp:align>center</wp:align>
            </wp:positionH>
            <wp:positionV relativeFrom="paragraph">
              <wp:posOffset>12700</wp:posOffset>
            </wp:positionV>
            <wp:extent cx="4886325" cy="1866900"/>
            <wp:effectExtent l="19050" t="19050" r="28575" b="19050"/>
            <wp:wrapSquare wrapText="bothSides"/>
            <wp:docPr id="4" name="Picture 4" descr="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1866900"/>
                    </a:xfrm>
                    <a:prstGeom prst="rect">
                      <a:avLst/>
                    </a:prstGeom>
                    <a:noFill/>
                    <a:ln>
                      <a:solidFill>
                        <a:schemeClr val="tx1"/>
                      </a:solidFill>
                    </a:ln>
                  </pic:spPr>
                </pic:pic>
              </a:graphicData>
            </a:graphic>
          </wp:anchor>
        </w:drawing>
      </w:r>
    </w:p>
    <w:p w:rsidR="00C837E9" w:rsidRDefault="00C837E9" w:rsidP="001F12F7">
      <w:pPr>
        <w:jc w:val="center"/>
        <w:rPr>
          <w:rFonts w:ascii="Times New Roman" w:hAnsi="Times New Roman" w:cs="Times New Roman"/>
          <w:sz w:val="24"/>
          <w:szCs w:val="24"/>
          <w:u w:val="single"/>
        </w:rPr>
      </w:pPr>
    </w:p>
    <w:p w:rsidR="00A562B7" w:rsidRDefault="00A562B7" w:rsidP="001F12F7">
      <w:pPr>
        <w:jc w:val="center"/>
        <w:rPr>
          <w:rFonts w:ascii="Times New Roman" w:hAnsi="Times New Roman" w:cs="Times New Roman"/>
          <w:sz w:val="24"/>
          <w:szCs w:val="24"/>
          <w:u w:val="single"/>
        </w:rPr>
      </w:pPr>
    </w:p>
    <w:p w:rsidR="00A562B7" w:rsidRDefault="00A562B7" w:rsidP="001F12F7">
      <w:pPr>
        <w:jc w:val="center"/>
        <w:rPr>
          <w:rFonts w:ascii="Times New Roman" w:hAnsi="Times New Roman" w:cs="Times New Roman"/>
          <w:sz w:val="24"/>
          <w:szCs w:val="24"/>
          <w:u w:val="single"/>
        </w:rPr>
      </w:pPr>
    </w:p>
    <w:p w:rsidR="00A562B7" w:rsidRDefault="00A562B7" w:rsidP="001F12F7">
      <w:pPr>
        <w:jc w:val="center"/>
        <w:rPr>
          <w:rFonts w:ascii="Times New Roman" w:hAnsi="Times New Roman" w:cs="Times New Roman"/>
          <w:sz w:val="24"/>
          <w:szCs w:val="24"/>
          <w:u w:val="single"/>
        </w:rPr>
      </w:pPr>
    </w:p>
    <w:p w:rsidR="00A562B7" w:rsidRPr="001F12F7" w:rsidRDefault="00A562B7" w:rsidP="001F12F7">
      <w:pPr>
        <w:jc w:val="center"/>
        <w:rPr>
          <w:rFonts w:ascii="Times New Roman" w:hAnsi="Times New Roman" w:cs="Times New Roman"/>
          <w:sz w:val="24"/>
          <w:szCs w:val="24"/>
          <w:u w:val="single"/>
        </w:rPr>
      </w:pPr>
    </w:p>
    <w:p w:rsidR="00BC409F" w:rsidRDefault="00A31A05" w:rsidP="00BC409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Attached to </w:t>
      </w:r>
      <w:r w:rsidR="00242F46">
        <w:rPr>
          <w:rFonts w:ascii="Times New Roman" w:hAnsi="Times New Roman" w:cs="Times New Roman"/>
          <w:sz w:val="24"/>
          <w:szCs w:val="24"/>
        </w:rPr>
        <w:t>each</w:t>
      </w:r>
      <w:r>
        <w:rPr>
          <w:rFonts w:ascii="Times New Roman" w:hAnsi="Times New Roman" w:cs="Times New Roman"/>
          <w:sz w:val="24"/>
          <w:szCs w:val="24"/>
        </w:rPr>
        <w:t xml:space="preserve"> joint are hydraulics, </w:t>
      </w:r>
      <w:r w:rsidR="00BC409F">
        <w:rPr>
          <w:rFonts w:ascii="Times New Roman" w:hAnsi="Times New Roman" w:cs="Times New Roman"/>
          <w:sz w:val="24"/>
          <w:szCs w:val="24"/>
        </w:rPr>
        <w:t xml:space="preserve">one of </w:t>
      </w:r>
      <w:r>
        <w:rPr>
          <w:rFonts w:ascii="Times New Roman" w:hAnsi="Times New Roman" w:cs="Times New Roman"/>
          <w:sz w:val="24"/>
          <w:szCs w:val="24"/>
        </w:rPr>
        <w:t>which allow</w:t>
      </w:r>
      <w:r w:rsidR="00BC409F">
        <w:rPr>
          <w:rFonts w:ascii="Times New Roman" w:hAnsi="Times New Roman" w:cs="Times New Roman"/>
          <w:sz w:val="24"/>
          <w:szCs w:val="24"/>
        </w:rPr>
        <w:t>s</w:t>
      </w:r>
      <w:r>
        <w:rPr>
          <w:rFonts w:ascii="Times New Roman" w:hAnsi="Times New Roman" w:cs="Times New Roman"/>
          <w:sz w:val="24"/>
          <w:szCs w:val="24"/>
        </w:rPr>
        <w:t xml:space="preserve"> the boom to pivot in a vertical 2-D manner about the point whi</w:t>
      </w:r>
      <w:r w:rsidR="00BC409F">
        <w:rPr>
          <w:rFonts w:ascii="Times New Roman" w:hAnsi="Times New Roman" w:cs="Times New Roman"/>
          <w:sz w:val="24"/>
          <w:szCs w:val="24"/>
        </w:rPr>
        <w:t>ch connects to the tractor car and the other connects to the stick allowing the stick to pivot about the top of the boom.</w:t>
      </w:r>
    </w:p>
    <w:p w:rsidR="00A31A05" w:rsidRDefault="00A31A05" w:rsidP="007739E4">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lastRenderedPageBreak/>
        <w:t>The next part of the Back Arm is the stick. The stick has three joints attached at one end which connects it to the boom and two hydraulic systems</w:t>
      </w:r>
      <w:r w:rsidR="00BC409F">
        <w:rPr>
          <w:rFonts w:ascii="Times New Roman" w:hAnsi="Times New Roman" w:cs="Times New Roman"/>
          <w:sz w:val="24"/>
          <w:szCs w:val="24"/>
        </w:rPr>
        <w:t>: one controlling its motion relative to the boom and the other controlling the motion of the bucket</w:t>
      </w:r>
      <w:r>
        <w:rPr>
          <w:rFonts w:ascii="Times New Roman" w:hAnsi="Times New Roman" w:cs="Times New Roman"/>
          <w:sz w:val="24"/>
          <w:szCs w:val="24"/>
        </w:rPr>
        <w:t>. At the other end</w:t>
      </w:r>
      <w:r w:rsidR="00BC409F">
        <w:rPr>
          <w:rFonts w:ascii="Times New Roman" w:hAnsi="Times New Roman" w:cs="Times New Roman"/>
          <w:sz w:val="24"/>
          <w:szCs w:val="24"/>
        </w:rPr>
        <w:t xml:space="preserve"> are the</w:t>
      </w:r>
      <w:r>
        <w:rPr>
          <w:rFonts w:ascii="Times New Roman" w:hAnsi="Times New Roman" w:cs="Times New Roman"/>
          <w:sz w:val="24"/>
          <w:szCs w:val="24"/>
        </w:rPr>
        <w:t xml:space="preserve"> joints which connect the stick to the bucket. The stick is shown below in </w:t>
      </w:r>
      <w:r w:rsidR="00BC409F">
        <w:rPr>
          <w:rFonts w:ascii="Times New Roman" w:hAnsi="Times New Roman" w:cs="Times New Roman"/>
          <w:b/>
          <w:bCs/>
          <w:sz w:val="24"/>
          <w:szCs w:val="24"/>
        </w:rPr>
        <w:t>Figure 3</w:t>
      </w:r>
      <w:r>
        <w:rPr>
          <w:rFonts w:ascii="Times New Roman" w:hAnsi="Times New Roman" w:cs="Times New Roman"/>
          <w:b/>
          <w:bCs/>
          <w:sz w:val="24"/>
          <w:szCs w:val="24"/>
        </w:rPr>
        <w:t>.</w:t>
      </w:r>
    </w:p>
    <w:p w:rsidR="00A31A05" w:rsidRPr="001F12F7" w:rsidRDefault="00BC409F" w:rsidP="001F12F7">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Figure 3</w:t>
      </w:r>
    </w:p>
    <w:p w:rsidR="00A31A05" w:rsidRDefault="00833112">
      <w:pPr>
        <w:jc w:val="center"/>
        <w:rPr>
          <w:rFonts w:ascii="Times New Roman" w:hAnsi="Times New Roman" w:cs="Times New Roman"/>
          <w:sz w:val="24"/>
          <w:szCs w:val="24"/>
          <w:u w:val="single"/>
        </w:rPr>
      </w:pPr>
      <w:r w:rsidRPr="001F12F7">
        <w:rPr>
          <w:rFonts w:ascii="Times New Roman" w:hAnsi="Times New Roman" w:cs="Times New Roman"/>
          <w:noProof/>
          <w:sz w:val="24"/>
          <w:szCs w:val="24"/>
          <w:u w:val="single"/>
        </w:rPr>
        <w:drawing>
          <wp:anchor distT="0" distB="0" distL="114300" distR="114300" simplePos="0" relativeHeight="251665920" behindDoc="0" locked="0" layoutInCell="1" allowOverlap="1">
            <wp:simplePos x="0" y="0"/>
            <wp:positionH relativeFrom="column">
              <wp:posOffset>457200</wp:posOffset>
            </wp:positionH>
            <wp:positionV relativeFrom="paragraph">
              <wp:posOffset>2540</wp:posOffset>
            </wp:positionV>
            <wp:extent cx="5029200" cy="1800225"/>
            <wp:effectExtent l="19050" t="19050" r="19050" b="28575"/>
            <wp:wrapSquare wrapText="bothSides"/>
            <wp:docPr id="5" name="Picture 5" descr="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1800225"/>
                    </a:xfrm>
                    <a:prstGeom prst="rect">
                      <a:avLst/>
                    </a:prstGeom>
                    <a:noFill/>
                    <a:ln>
                      <a:solidFill>
                        <a:schemeClr val="tx1"/>
                      </a:solidFill>
                    </a:ln>
                  </pic:spPr>
                </pic:pic>
              </a:graphicData>
            </a:graphic>
          </wp:anchor>
        </w:drawing>
      </w:r>
    </w:p>
    <w:p w:rsidR="007739E4" w:rsidRDefault="007739E4">
      <w:pPr>
        <w:rPr>
          <w:rFonts w:ascii="Times New Roman" w:hAnsi="Times New Roman" w:cs="Times New Roman"/>
          <w:sz w:val="24"/>
          <w:szCs w:val="24"/>
        </w:rPr>
      </w:pPr>
    </w:p>
    <w:p w:rsidR="00A562B7" w:rsidRDefault="00A562B7">
      <w:pPr>
        <w:rPr>
          <w:rFonts w:ascii="Times New Roman" w:hAnsi="Times New Roman" w:cs="Times New Roman"/>
          <w:sz w:val="24"/>
          <w:szCs w:val="24"/>
        </w:rPr>
      </w:pPr>
    </w:p>
    <w:p w:rsidR="00A562B7" w:rsidRDefault="00A562B7">
      <w:pPr>
        <w:rPr>
          <w:rFonts w:ascii="Times New Roman" w:hAnsi="Times New Roman" w:cs="Times New Roman"/>
          <w:sz w:val="24"/>
          <w:szCs w:val="24"/>
        </w:rPr>
      </w:pPr>
    </w:p>
    <w:p w:rsidR="00A562B7" w:rsidRDefault="00A562B7">
      <w:pPr>
        <w:rPr>
          <w:rFonts w:ascii="Times New Roman" w:hAnsi="Times New Roman" w:cs="Times New Roman"/>
          <w:sz w:val="24"/>
          <w:szCs w:val="24"/>
        </w:rPr>
      </w:pPr>
    </w:p>
    <w:p w:rsidR="00A562B7" w:rsidRDefault="00A562B7">
      <w:pPr>
        <w:rPr>
          <w:rFonts w:ascii="Times New Roman" w:hAnsi="Times New Roman" w:cs="Times New Roman"/>
          <w:sz w:val="24"/>
          <w:szCs w:val="24"/>
        </w:rPr>
      </w:pPr>
    </w:p>
    <w:p w:rsidR="00C837E9" w:rsidRDefault="00A31A05" w:rsidP="00A562B7">
      <w:pPr>
        <w:spacing w:after="120" w:line="48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The last part of the back arm is the bucket. The bucket has a rotational range of motion about its connection point with the stick. We designed a hooking joint mechanism at the hydraulic to give the bucket enough clearance to obtain a desirable range of motion within its 2-D plane. The design is displayed below </w:t>
      </w:r>
      <w:r w:rsidR="00BC409F">
        <w:rPr>
          <w:rFonts w:ascii="Times New Roman" w:hAnsi="Times New Roman" w:cs="Times New Roman"/>
          <w:b/>
          <w:bCs/>
          <w:sz w:val="24"/>
          <w:szCs w:val="24"/>
        </w:rPr>
        <w:t>Figure 4.</w:t>
      </w:r>
    </w:p>
    <w:p w:rsidR="00A31A05" w:rsidRDefault="00BC409F" w:rsidP="00A562B7">
      <w:pPr>
        <w:spacing w:after="120" w:line="48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Figure 4</w:t>
      </w:r>
    </w:p>
    <w:p w:rsidR="00A562B7" w:rsidRDefault="00A562B7" w:rsidP="00A562B7">
      <w:pPr>
        <w:spacing w:after="120" w:line="480" w:lineRule="auto"/>
        <w:jc w:val="center"/>
        <w:rPr>
          <w:rFonts w:ascii="Times New Roman" w:hAnsi="Times New Roman" w:cs="Times New Roman"/>
          <w:b/>
          <w:bCs/>
          <w:sz w:val="24"/>
          <w:szCs w:val="24"/>
          <w:u w:val="single"/>
        </w:rPr>
      </w:pPr>
      <w:r w:rsidRPr="001F12F7">
        <w:rPr>
          <w:rFonts w:ascii="Times New Roman" w:hAnsi="Times New Roman" w:cs="Times New Roman"/>
          <w:noProof/>
          <w:sz w:val="24"/>
          <w:szCs w:val="24"/>
          <w:u w:val="single"/>
        </w:rPr>
        <w:drawing>
          <wp:anchor distT="0" distB="0" distL="114300" distR="114300" simplePos="0" relativeHeight="251670016" behindDoc="0" locked="0" layoutInCell="1" allowOverlap="1" wp14:anchorId="2ACD0F0B" wp14:editId="17C6DEE8">
            <wp:simplePos x="0" y="0"/>
            <wp:positionH relativeFrom="margin">
              <wp:align>center</wp:align>
            </wp:positionH>
            <wp:positionV relativeFrom="paragraph">
              <wp:posOffset>78105</wp:posOffset>
            </wp:positionV>
            <wp:extent cx="2869565" cy="2181225"/>
            <wp:effectExtent l="19050" t="19050" r="26035" b="28575"/>
            <wp:wrapSquare wrapText="bothSides"/>
            <wp:docPr id="6" name="Picture 6" descr="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CK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9565" cy="2181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562B7" w:rsidRDefault="00A562B7" w:rsidP="00A562B7">
      <w:pPr>
        <w:jc w:val="center"/>
        <w:rPr>
          <w:rFonts w:ascii="Times New Roman" w:hAnsi="Times New Roman" w:cs="Times New Roman"/>
          <w:b/>
          <w:bCs/>
          <w:sz w:val="24"/>
          <w:szCs w:val="24"/>
          <w:u w:val="single"/>
        </w:rPr>
      </w:pPr>
    </w:p>
    <w:p w:rsidR="00A562B7" w:rsidRDefault="00A562B7" w:rsidP="00A562B7">
      <w:pPr>
        <w:jc w:val="center"/>
        <w:rPr>
          <w:rFonts w:ascii="Times New Roman" w:hAnsi="Times New Roman" w:cs="Times New Roman"/>
          <w:b/>
          <w:bCs/>
          <w:sz w:val="24"/>
          <w:szCs w:val="24"/>
          <w:u w:val="single"/>
        </w:rPr>
      </w:pPr>
    </w:p>
    <w:p w:rsidR="00A562B7" w:rsidRDefault="00A562B7" w:rsidP="00A562B7">
      <w:pPr>
        <w:jc w:val="center"/>
        <w:rPr>
          <w:rFonts w:ascii="Times New Roman" w:hAnsi="Times New Roman" w:cs="Times New Roman"/>
          <w:b/>
          <w:bCs/>
          <w:sz w:val="24"/>
          <w:szCs w:val="24"/>
          <w:u w:val="single"/>
        </w:rPr>
      </w:pPr>
    </w:p>
    <w:p w:rsidR="00A562B7" w:rsidRPr="00A562B7" w:rsidRDefault="00A562B7" w:rsidP="00A562B7">
      <w:pPr>
        <w:jc w:val="center"/>
        <w:rPr>
          <w:rFonts w:ascii="Times New Roman" w:hAnsi="Times New Roman" w:cs="Times New Roman"/>
          <w:b/>
          <w:bCs/>
          <w:sz w:val="24"/>
          <w:szCs w:val="24"/>
          <w:u w:val="single"/>
        </w:rPr>
      </w:pPr>
    </w:p>
    <w:p w:rsidR="00A562B7" w:rsidRDefault="00A562B7" w:rsidP="00BC409F">
      <w:pPr>
        <w:spacing w:line="480" w:lineRule="auto"/>
        <w:ind w:firstLine="720"/>
        <w:rPr>
          <w:rFonts w:ascii="Times New Roman" w:hAnsi="Times New Roman" w:cs="Times New Roman"/>
          <w:sz w:val="24"/>
          <w:szCs w:val="24"/>
        </w:rPr>
      </w:pPr>
    </w:p>
    <w:p w:rsidR="007739E4" w:rsidRPr="00AB257F" w:rsidRDefault="00A31A05" w:rsidP="00A562B7">
      <w:pPr>
        <w:spacing w:after="120" w:line="480" w:lineRule="auto"/>
        <w:ind w:firstLine="720"/>
        <w:rPr>
          <w:rFonts w:ascii="Times New Roman" w:hAnsi="Times New Roman" w:cs="Times New Roman"/>
          <w:bCs/>
          <w:sz w:val="24"/>
          <w:szCs w:val="24"/>
        </w:rPr>
      </w:pPr>
      <w:r>
        <w:rPr>
          <w:rFonts w:ascii="Times New Roman" w:hAnsi="Times New Roman" w:cs="Times New Roman"/>
          <w:sz w:val="24"/>
          <w:szCs w:val="24"/>
        </w:rPr>
        <w:lastRenderedPageBreak/>
        <w:t>Once all these parts were created, they were then assembled into our “Back Arm” sub-assembly</w:t>
      </w:r>
      <w:r w:rsidR="00AB257F">
        <w:rPr>
          <w:rFonts w:ascii="Times New Roman" w:hAnsi="Times New Roman" w:cs="Times New Roman"/>
          <w:sz w:val="24"/>
          <w:szCs w:val="24"/>
        </w:rPr>
        <w:t xml:space="preserve">. </w:t>
      </w:r>
      <w:r w:rsidR="00BC409F">
        <w:rPr>
          <w:rFonts w:ascii="Times New Roman" w:hAnsi="Times New Roman" w:cs="Times New Roman"/>
          <w:b/>
          <w:bCs/>
          <w:sz w:val="24"/>
          <w:szCs w:val="24"/>
        </w:rPr>
        <w:t>Figure 5</w:t>
      </w:r>
      <w:r w:rsidR="00AB257F">
        <w:rPr>
          <w:rFonts w:ascii="Times New Roman" w:hAnsi="Times New Roman" w:cs="Times New Roman"/>
          <w:b/>
          <w:bCs/>
          <w:sz w:val="24"/>
          <w:szCs w:val="24"/>
        </w:rPr>
        <w:t xml:space="preserve"> </w:t>
      </w:r>
      <w:r w:rsidR="00AB257F">
        <w:rPr>
          <w:rFonts w:ascii="Times New Roman" w:hAnsi="Times New Roman" w:cs="Times New Roman"/>
          <w:bCs/>
          <w:sz w:val="24"/>
          <w:szCs w:val="24"/>
        </w:rPr>
        <w:t>shows our exploded view of the sub-assembly along with the collapsed view of our completed “Back Arm”</w:t>
      </w:r>
    </w:p>
    <w:p w:rsidR="00A31A05" w:rsidRPr="00BC409F" w:rsidRDefault="00A562B7" w:rsidP="00BC409F">
      <w:pPr>
        <w:jc w:val="center"/>
        <w:rPr>
          <w:rFonts w:ascii="Times New Roman" w:hAnsi="Times New Roman" w:cs="Times New Roman"/>
          <w:b/>
          <w:bCs/>
          <w:sz w:val="24"/>
          <w:szCs w:val="24"/>
          <w:u w:val="single"/>
        </w:rPr>
      </w:pPr>
      <w:r w:rsidRPr="003065C8">
        <w:rPr>
          <w:rFonts w:ascii="Times New Roman" w:hAnsi="Times New Roman" w:cs="Times New Roman"/>
          <w:noProof/>
          <w:sz w:val="24"/>
          <w:szCs w:val="24"/>
          <w:u w:val="single"/>
        </w:rPr>
        <w:drawing>
          <wp:anchor distT="0" distB="0" distL="114300" distR="114300" simplePos="0" relativeHeight="251671040" behindDoc="0" locked="0" layoutInCell="1" allowOverlap="1" wp14:anchorId="208D39B6" wp14:editId="64EBC751">
            <wp:simplePos x="0" y="0"/>
            <wp:positionH relativeFrom="margin">
              <wp:align>left</wp:align>
            </wp:positionH>
            <wp:positionV relativeFrom="paragraph">
              <wp:posOffset>471805</wp:posOffset>
            </wp:positionV>
            <wp:extent cx="2953512" cy="1828800"/>
            <wp:effectExtent l="19050" t="19050" r="18415" b="19050"/>
            <wp:wrapSquare wrapText="bothSides"/>
            <wp:docPr id="7" name="Picture 7" descr="ARM EXPL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 EXPLOD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3512" cy="1828800"/>
                    </a:xfrm>
                    <a:prstGeom prst="rect">
                      <a:avLst/>
                    </a:prstGeom>
                    <a:noFill/>
                    <a:ln>
                      <a:solidFill>
                        <a:schemeClr val="tx1"/>
                      </a:solidFill>
                    </a:ln>
                  </pic:spPr>
                </pic:pic>
              </a:graphicData>
            </a:graphic>
          </wp:anchor>
        </w:drawing>
      </w:r>
      <w:r w:rsidRPr="001F12F7">
        <w:rPr>
          <w:rFonts w:ascii="Times New Roman" w:hAnsi="Times New Roman" w:cs="Times New Roman"/>
          <w:noProof/>
          <w:sz w:val="24"/>
          <w:szCs w:val="24"/>
          <w:u w:val="single"/>
        </w:rPr>
        <w:drawing>
          <wp:anchor distT="0" distB="0" distL="114300" distR="114300" simplePos="0" relativeHeight="251672064" behindDoc="0" locked="0" layoutInCell="1" allowOverlap="1" wp14:anchorId="21092636" wp14:editId="770BB27E">
            <wp:simplePos x="0" y="0"/>
            <wp:positionH relativeFrom="margin">
              <wp:align>right</wp:align>
            </wp:positionH>
            <wp:positionV relativeFrom="paragraph">
              <wp:posOffset>433705</wp:posOffset>
            </wp:positionV>
            <wp:extent cx="2790825" cy="1924050"/>
            <wp:effectExtent l="19050" t="19050" r="28575" b="19050"/>
            <wp:wrapSquare wrapText="bothSides"/>
            <wp:docPr id="8" name="Picture 8" descr="ARM ASSE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M ASSEMM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a:solidFill>
                        <a:schemeClr val="tx1"/>
                      </a:solidFill>
                    </a:ln>
                  </pic:spPr>
                </pic:pic>
              </a:graphicData>
            </a:graphic>
          </wp:anchor>
        </w:drawing>
      </w:r>
      <w:r w:rsidR="00BC409F">
        <w:rPr>
          <w:rFonts w:ascii="Times New Roman" w:hAnsi="Times New Roman" w:cs="Times New Roman"/>
          <w:b/>
          <w:bCs/>
          <w:sz w:val="24"/>
          <w:szCs w:val="24"/>
          <w:u w:val="single"/>
        </w:rPr>
        <w:t>Figure 5</w:t>
      </w:r>
    </w:p>
    <w:p w:rsidR="00A31A05" w:rsidRDefault="00A31A05" w:rsidP="00BC409F">
      <w:pPr>
        <w:jc w:val="center"/>
        <w:rPr>
          <w:rFonts w:ascii="Times New Roman" w:hAnsi="Times New Roman" w:cs="Times New Roman"/>
          <w:sz w:val="24"/>
          <w:szCs w:val="24"/>
          <w:u w:val="single"/>
        </w:rPr>
      </w:pPr>
    </w:p>
    <w:p w:rsidR="00A31A05" w:rsidRDefault="00A31A05">
      <w:pPr>
        <w:ind w:left="720" w:hanging="360"/>
        <w:rPr>
          <w:rFonts w:ascii="Times New Roman" w:hAnsi="Times New Roman" w:cs="Times New Roman"/>
          <w:sz w:val="24"/>
          <w:szCs w:val="24"/>
          <w:u w:val="single"/>
        </w:rPr>
      </w:pPr>
      <w:r>
        <w:rPr>
          <w:rFonts w:ascii="Times New Roman" w:hAnsi="Times New Roman" w:cs="Times New Roman"/>
          <w:sz w:val="24"/>
          <w:szCs w:val="24"/>
          <w:u w:val="single"/>
        </w:rPr>
        <w:t>2.)</w:t>
      </w:r>
      <w:r>
        <w:rPr>
          <w:rFonts w:ascii="Times New Roman" w:hAnsi="Times New Roman" w:cs="Times New Roman"/>
          <w:sz w:val="24"/>
          <w:szCs w:val="24"/>
          <w:u w:val="single"/>
        </w:rPr>
        <w:tab/>
        <w:t>Tractor Car</w:t>
      </w:r>
    </w:p>
    <w:p w:rsidR="007739E4" w:rsidRPr="00BC409F" w:rsidRDefault="00A31A05" w:rsidP="00BC409F">
      <w:pPr>
        <w:spacing w:line="480" w:lineRule="auto"/>
        <w:ind w:firstLine="360"/>
        <w:rPr>
          <w:rFonts w:ascii="Times New Roman" w:hAnsi="Times New Roman" w:cs="Times New Roman"/>
          <w:b/>
          <w:bCs/>
          <w:sz w:val="24"/>
          <w:szCs w:val="24"/>
        </w:rPr>
      </w:pPr>
      <w:r>
        <w:rPr>
          <w:rFonts w:ascii="Times New Roman" w:hAnsi="Times New Roman" w:cs="Times New Roman"/>
          <w:sz w:val="24"/>
          <w:szCs w:val="24"/>
        </w:rPr>
        <w:t xml:space="preserve">The next sub-assembly of our model is our tractor car. This was made with three main parts: the car, the pivot piece, and the stabilizer legs. The car was made as one rigid body </w:t>
      </w:r>
      <w:proofErr w:type="gramStart"/>
      <w:r>
        <w:rPr>
          <w:rFonts w:ascii="Times New Roman" w:hAnsi="Times New Roman" w:cs="Times New Roman"/>
          <w:sz w:val="24"/>
          <w:szCs w:val="24"/>
        </w:rPr>
        <w:t>and  acts</w:t>
      </w:r>
      <w:proofErr w:type="gramEnd"/>
      <w:r>
        <w:rPr>
          <w:rFonts w:ascii="Times New Roman" w:hAnsi="Times New Roman" w:cs="Times New Roman"/>
          <w:sz w:val="24"/>
          <w:szCs w:val="24"/>
        </w:rPr>
        <w:t xml:space="preserve"> as our stationary frame to our model. </w:t>
      </w:r>
      <w:r w:rsidR="00AB257F">
        <w:rPr>
          <w:rFonts w:ascii="Times New Roman" w:hAnsi="Times New Roman" w:cs="Times New Roman"/>
          <w:sz w:val="24"/>
          <w:szCs w:val="24"/>
        </w:rPr>
        <w:t xml:space="preserve">We designed mounting brackets large enough for the other parts to obtain clearance when going through their ranges of motion. </w:t>
      </w:r>
      <w:r>
        <w:rPr>
          <w:rFonts w:ascii="Times New Roman" w:hAnsi="Times New Roman" w:cs="Times New Roman"/>
          <w:sz w:val="24"/>
          <w:szCs w:val="24"/>
        </w:rPr>
        <w:t xml:space="preserve">The </w:t>
      </w:r>
      <w:r w:rsidR="00AB257F">
        <w:rPr>
          <w:rFonts w:ascii="Times New Roman" w:hAnsi="Times New Roman" w:cs="Times New Roman"/>
          <w:sz w:val="24"/>
          <w:szCs w:val="24"/>
        </w:rPr>
        <w:t xml:space="preserve">tractor </w:t>
      </w:r>
      <w:r>
        <w:rPr>
          <w:rFonts w:ascii="Times New Roman" w:hAnsi="Times New Roman" w:cs="Times New Roman"/>
          <w:sz w:val="24"/>
          <w:szCs w:val="24"/>
        </w:rPr>
        <w:t xml:space="preserve">car can be seen below in </w:t>
      </w:r>
      <w:r w:rsidR="00BC409F">
        <w:rPr>
          <w:rFonts w:ascii="Times New Roman" w:hAnsi="Times New Roman" w:cs="Times New Roman"/>
          <w:b/>
          <w:bCs/>
          <w:sz w:val="24"/>
          <w:szCs w:val="24"/>
        </w:rPr>
        <w:t>Figure 6.</w:t>
      </w:r>
    </w:p>
    <w:p w:rsidR="00A31A05" w:rsidRDefault="00A562B7" w:rsidP="007739E4">
      <w:pPr>
        <w:jc w:val="center"/>
        <w:rPr>
          <w:rFonts w:ascii="Times New Roman" w:hAnsi="Times New Roman" w:cs="Times New Roman"/>
          <w:b/>
          <w:bCs/>
          <w:sz w:val="24"/>
          <w:szCs w:val="24"/>
          <w:u w:val="single"/>
        </w:rPr>
      </w:pPr>
      <w:r w:rsidRPr="001F12F7">
        <w:rPr>
          <w:rFonts w:ascii="Times New Roman" w:hAnsi="Times New Roman" w:cs="Times New Roman"/>
          <w:noProof/>
          <w:sz w:val="24"/>
          <w:szCs w:val="24"/>
        </w:rPr>
        <w:drawing>
          <wp:anchor distT="0" distB="0" distL="114300" distR="114300" simplePos="0" relativeHeight="251673088" behindDoc="0" locked="0" layoutInCell="1" allowOverlap="1" wp14:anchorId="68B9F5B9" wp14:editId="4114AA3A">
            <wp:simplePos x="0" y="0"/>
            <wp:positionH relativeFrom="margin">
              <wp:posOffset>504825</wp:posOffset>
            </wp:positionH>
            <wp:positionV relativeFrom="paragraph">
              <wp:posOffset>271145</wp:posOffset>
            </wp:positionV>
            <wp:extent cx="2314575" cy="1868805"/>
            <wp:effectExtent l="19050" t="19050" r="28575" b="17145"/>
            <wp:wrapSquare wrapText="bothSides"/>
            <wp:docPr id="9" name="Picture 9" descr="Bo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dy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8688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F12F7">
        <w:rPr>
          <w:rFonts w:ascii="Times New Roman" w:hAnsi="Times New Roman" w:cs="Times New Roman"/>
          <w:noProof/>
          <w:sz w:val="24"/>
          <w:szCs w:val="24"/>
        </w:rPr>
        <w:drawing>
          <wp:anchor distT="0" distB="0" distL="114300" distR="114300" simplePos="0" relativeHeight="251674112" behindDoc="0" locked="0" layoutInCell="1" allowOverlap="1" wp14:anchorId="5EA2D158" wp14:editId="27460D10">
            <wp:simplePos x="0" y="0"/>
            <wp:positionH relativeFrom="column">
              <wp:posOffset>3076575</wp:posOffset>
            </wp:positionH>
            <wp:positionV relativeFrom="paragraph">
              <wp:posOffset>243840</wp:posOffset>
            </wp:positionV>
            <wp:extent cx="2600325" cy="1906905"/>
            <wp:effectExtent l="19050" t="19050" r="28575" b="17145"/>
            <wp:wrapSquare wrapText="bothSides"/>
            <wp:docPr id="10" name="Picture 10"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dy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906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C409F">
        <w:rPr>
          <w:rFonts w:ascii="Times New Roman" w:hAnsi="Times New Roman" w:cs="Times New Roman"/>
          <w:b/>
          <w:bCs/>
          <w:sz w:val="24"/>
          <w:szCs w:val="24"/>
          <w:u w:val="single"/>
        </w:rPr>
        <w:t>Figure 6</w:t>
      </w:r>
    </w:p>
    <w:p w:rsidR="00A31A05" w:rsidRDefault="001F12F7">
      <w:pPr>
        <w:jc w:val="center"/>
        <w:rPr>
          <w:rFonts w:ascii="Times New Roman" w:hAnsi="Times New Roman" w:cs="Times New Roman"/>
          <w:sz w:val="24"/>
          <w:szCs w:val="24"/>
        </w:rPr>
      </w:pPr>
      <w:r w:rsidRPr="001F12F7">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62B7" w:rsidRDefault="00A562B7" w:rsidP="00A562B7">
      <w:pPr>
        <w:spacing w:line="480" w:lineRule="auto"/>
        <w:rPr>
          <w:rFonts w:ascii="Times New Roman" w:hAnsi="Times New Roman" w:cs="Times New Roman"/>
          <w:sz w:val="24"/>
          <w:szCs w:val="24"/>
        </w:rPr>
      </w:pPr>
    </w:p>
    <w:p w:rsidR="000838A1" w:rsidRDefault="00A31A05" w:rsidP="00C837E9">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lastRenderedPageBreak/>
        <w:t xml:space="preserve">The pivot piece is attached to the back of the car. Its function is to swivel the back arm in a horizontal plane using a hydraulic system. This feature is shown below in </w:t>
      </w:r>
      <w:r w:rsidR="00BC409F">
        <w:rPr>
          <w:rFonts w:ascii="Times New Roman" w:hAnsi="Times New Roman" w:cs="Times New Roman"/>
          <w:b/>
          <w:bCs/>
          <w:sz w:val="24"/>
          <w:szCs w:val="24"/>
        </w:rPr>
        <w:t>Figure 7.</w:t>
      </w:r>
    </w:p>
    <w:p w:rsidR="00A31A05" w:rsidRDefault="00BC409F">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Figure 7</w:t>
      </w:r>
    </w:p>
    <w:p w:rsidR="00A562B7" w:rsidRDefault="00A562B7">
      <w:pPr>
        <w:jc w:val="center"/>
        <w:rPr>
          <w:rFonts w:ascii="Times New Roman" w:hAnsi="Times New Roman" w:cs="Times New Roman"/>
          <w:sz w:val="24"/>
          <w:szCs w:val="24"/>
          <w:u w:val="single"/>
        </w:rPr>
      </w:pPr>
      <w:r w:rsidRPr="001F12F7">
        <w:rPr>
          <w:rFonts w:ascii="Times New Roman" w:hAnsi="Times New Roman" w:cs="Times New Roman"/>
          <w:noProof/>
          <w:sz w:val="24"/>
          <w:szCs w:val="24"/>
          <w:u w:val="single"/>
        </w:rPr>
        <w:drawing>
          <wp:anchor distT="0" distB="0" distL="114300" distR="114300" simplePos="0" relativeHeight="251675136" behindDoc="0" locked="0" layoutInCell="1" allowOverlap="1" wp14:anchorId="56FD9680" wp14:editId="59839819">
            <wp:simplePos x="0" y="0"/>
            <wp:positionH relativeFrom="column">
              <wp:posOffset>1562100</wp:posOffset>
            </wp:positionH>
            <wp:positionV relativeFrom="paragraph">
              <wp:posOffset>31750</wp:posOffset>
            </wp:positionV>
            <wp:extent cx="2828925" cy="2209800"/>
            <wp:effectExtent l="19050" t="19050" r="28575" b="19050"/>
            <wp:wrapSquare wrapText="bothSides"/>
            <wp:docPr id="11" name="Picture 11" descr="PV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VI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209800"/>
                    </a:xfrm>
                    <a:prstGeom prst="rect">
                      <a:avLst/>
                    </a:prstGeom>
                    <a:noFill/>
                    <a:ln>
                      <a:solidFill>
                        <a:schemeClr val="tx1"/>
                      </a:solidFill>
                    </a:ln>
                  </pic:spPr>
                </pic:pic>
              </a:graphicData>
            </a:graphic>
          </wp:anchor>
        </w:drawing>
      </w:r>
    </w:p>
    <w:p w:rsidR="00A562B7" w:rsidRDefault="00A562B7">
      <w:pPr>
        <w:jc w:val="center"/>
        <w:rPr>
          <w:rFonts w:ascii="Times New Roman" w:hAnsi="Times New Roman" w:cs="Times New Roman"/>
          <w:sz w:val="24"/>
          <w:szCs w:val="24"/>
          <w:u w:val="single"/>
        </w:rPr>
      </w:pPr>
    </w:p>
    <w:p w:rsidR="00A562B7" w:rsidRDefault="00A562B7">
      <w:pPr>
        <w:jc w:val="center"/>
        <w:rPr>
          <w:rFonts w:ascii="Times New Roman" w:hAnsi="Times New Roman" w:cs="Times New Roman"/>
          <w:sz w:val="24"/>
          <w:szCs w:val="24"/>
          <w:u w:val="single"/>
        </w:rPr>
      </w:pPr>
    </w:p>
    <w:p w:rsidR="00BC409F" w:rsidRDefault="00BC409F">
      <w:pPr>
        <w:jc w:val="center"/>
        <w:rPr>
          <w:rFonts w:ascii="Times New Roman" w:hAnsi="Times New Roman" w:cs="Times New Roman"/>
          <w:sz w:val="24"/>
          <w:szCs w:val="24"/>
          <w:u w:val="single"/>
        </w:rPr>
      </w:pPr>
    </w:p>
    <w:p w:rsidR="00A562B7" w:rsidRDefault="00A562B7">
      <w:pPr>
        <w:jc w:val="center"/>
        <w:rPr>
          <w:rFonts w:ascii="Times New Roman" w:hAnsi="Times New Roman" w:cs="Times New Roman"/>
          <w:sz w:val="24"/>
          <w:szCs w:val="24"/>
          <w:u w:val="single"/>
        </w:rPr>
      </w:pPr>
    </w:p>
    <w:p w:rsidR="00A562B7" w:rsidRDefault="00A562B7">
      <w:pPr>
        <w:jc w:val="center"/>
        <w:rPr>
          <w:rFonts w:ascii="Times New Roman" w:hAnsi="Times New Roman" w:cs="Times New Roman"/>
          <w:sz w:val="24"/>
          <w:szCs w:val="24"/>
          <w:u w:val="single"/>
        </w:rPr>
      </w:pPr>
    </w:p>
    <w:p w:rsidR="00C837E9" w:rsidRDefault="00C837E9">
      <w:pPr>
        <w:jc w:val="center"/>
        <w:rPr>
          <w:rFonts w:ascii="Times New Roman" w:hAnsi="Times New Roman" w:cs="Times New Roman"/>
          <w:sz w:val="24"/>
          <w:szCs w:val="24"/>
          <w:u w:val="single"/>
        </w:rPr>
      </w:pPr>
    </w:p>
    <w:p w:rsidR="007739E4" w:rsidRPr="00BC409F" w:rsidRDefault="00A31A05" w:rsidP="00BC409F">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The stabilizer legs were then attached to the back arm connector. They come down to the floor to stabilize the machine when carrying heavy loads if necessary. The hydraulic system that extends the legs is shown in </w:t>
      </w:r>
      <w:r w:rsidR="00BC409F">
        <w:rPr>
          <w:rFonts w:ascii="Times New Roman" w:hAnsi="Times New Roman" w:cs="Times New Roman"/>
          <w:b/>
          <w:bCs/>
          <w:sz w:val="24"/>
          <w:szCs w:val="24"/>
        </w:rPr>
        <w:t>Figure 8.</w:t>
      </w:r>
    </w:p>
    <w:p w:rsidR="00A31A05" w:rsidRDefault="00BC409F">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Figure 8</w:t>
      </w:r>
    </w:p>
    <w:p w:rsidR="00A562B7" w:rsidRDefault="00A562B7">
      <w:pPr>
        <w:jc w:val="center"/>
        <w:rPr>
          <w:rFonts w:ascii="Times New Roman" w:hAnsi="Times New Roman" w:cs="Times New Roman"/>
          <w:b/>
          <w:bCs/>
          <w:sz w:val="24"/>
          <w:szCs w:val="24"/>
          <w:u w:val="single"/>
        </w:rPr>
      </w:pPr>
      <w:r w:rsidRPr="001F12F7">
        <w:rPr>
          <w:rFonts w:ascii="Times New Roman" w:hAnsi="Times New Roman" w:cs="Times New Roman"/>
          <w:b/>
          <w:bCs/>
          <w:noProof/>
          <w:sz w:val="24"/>
          <w:szCs w:val="24"/>
          <w:u w:val="single"/>
        </w:rPr>
        <w:drawing>
          <wp:anchor distT="0" distB="0" distL="114300" distR="114300" simplePos="0" relativeHeight="251676160" behindDoc="0" locked="0" layoutInCell="1" allowOverlap="1" wp14:anchorId="6F2D37FF" wp14:editId="34CA22C8">
            <wp:simplePos x="0" y="0"/>
            <wp:positionH relativeFrom="column">
              <wp:posOffset>1590675</wp:posOffset>
            </wp:positionH>
            <wp:positionV relativeFrom="paragraph">
              <wp:posOffset>19050</wp:posOffset>
            </wp:positionV>
            <wp:extent cx="2781300" cy="2514600"/>
            <wp:effectExtent l="19050" t="19050" r="19050" b="19050"/>
            <wp:wrapSquare wrapText="bothSides"/>
            <wp:docPr id="12" name="Picture 12" descr="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514600"/>
                    </a:xfrm>
                    <a:prstGeom prst="rect">
                      <a:avLst/>
                    </a:prstGeom>
                    <a:noFill/>
                    <a:ln>
                      <a:solidFill>
                        <a:schemeClr val="tx1"/>
                      </a:solidFill>
                    </a:ln>
                  </pic:spPr>
                </pic:pic>
              </a:graphicData>
            </a:graphic>
          </wp:anchor>
        </w:drawing>
      </w:r>
    </w:p>
    <w:p w:rsidR="00A562B7" w:rsidRDefault="00A562B7">
      <w:pPr>
        <w:jc w:val="center"/>
        <w:rPr>
          <w:rFonts w:ascii="Times New Roman" w:hAnsi="Times New Roman" w:cs="Times New Roman"/>
          <w:b/>
          <w:bCs/>
          <w:sz w:val="24"/>
          <w:szCs w:val="24"/>
          <w:u w:val="single"/>
        </w:rPr>
      </w:pPr>
    </w:p>
    <w:p w:rsidR="00A562B7" w:rsidRDefault="00A562B7">
      <w:pPr>
        <w:jc w:val="center"/>
        <w:rPr>
          <w:rFonts w:ascii="Times New Roman" w:hAnsi="Times New Roman" w:cs="Times New Roman"/>
          <w:b/>
          <w:bCs/>
          <w:sz w:val="24"/>
          <w:szCs w:val="24"/>
          <w:u w:val="single"/>
        </w:rPr>
      </w:pPr>
    </w:p>
    <w:p w:rsidR="00A562B7" w:rsidRDefault="00A562B7">
      <w:pPr>
        <w:jc w:val="center"/>
        <w:rPr>
          <w:rFonts w:ascii="Times New Roman" w:hAnsi="Times New Roman" w:cs="Times New Roman"/>
          <w:b/>
          <w:bCs/>
          <w:sz w:val="24"/>
          <w:szCs w:val="24"/>
          <w:u w:val="single"/>
        </w:rPr>
      </w:pPr>
    </w:p>
    <w:p w:rsidR="00A562B7" w:rsidRDefault="00A562B7">
      <w:pPr>
        <w:jc w:val="center"/>
        <w:rPr>
          <w:rFonts w:ascii="Times New Roman" w:hAnsi="Times New Roman" w:cs="Times New Roman"/>
          <w:b/>
          <w:bCs/>
          <w:sz w:val="24"/>
          <w:szCs w:val="24"/>
          <w:u w:val="single"/>
        </w:rPr>
      </w:pPr>
    </w:p>
    <w:p w:rsidR="00A562B7" w:rsidRDefault="00A562B7">
      <w:pPr>
        <w:jc w:val="center"/>
        <w:rPr>
          <w:rFonts w:ascii="Times New Roman" w:hAnsi="Times New Roman" w:cs="Times New Roman"/>
          <w:b/>
          <w:bCs/>
          <w:sz w:val="24"/>
          <w:szCs w:val="24"/>
          <w:u w:val="single"/>
        </w:rPr>
      </w:pPr>
    </w:p>
    <w:p w:rsidR="00A562B7" w:rsidRDefault="00A562B7">
      <w:pPr>
        <w:jc w:val="center"/>
        <w:rPr>
          <w:rFonts w:ascii="Times New Roman" w:hAnsi="Times New Roman" w:cs="Times New Roman"/>
          <w:b/>
          <w:bCs/>
          <w:sz w:val="24"/>
          <w:szCs w:val="24"/>
          <w:u w:val="single"/>
        </w:rPr>
      </w:pPr>
    </w:p>
    <w:p w:rsidR="002D5181" w:rsidRDefault="002D5181">
      <w:pPr>
        <w:jc w:val="center"/>
        <w:rPr>
          <w:rFonts w:ascii="Times New Roman" w:hAnsi="Times New Roman" w:cs="Times New Roman"/>
          <w:b/>
          <w:bCs/>
          <w:sz w:val="24"/>
          <w:szCs w:val="24"/>
          <w:u w:val="single"/>
        </w:rPr>
      </w:pPr>
    </w:p>
    <w:p w:rsidR="000838A1" w:rsidRDefault="00677498" w:rsidP="00677498">
      <w:pPr>
        <w:spacing w:line="480" w:lineRule="auto"/>
        <w:ind w:firstLine="720"/>
        <w:rPr>
          <w:rFonts w:ascii="Times New Roman" w:hAnsi="Times New Roman" w:cs="Times New Roman"/>
          <w:bCs/>
          <w:sz w:val="24"/>
          <w:szCs w:val="24"/>
        </w:rPr>
      </w:pPr>
      <w:r w:rsidRPr="00677498">
        <w:rPr>
          <w:rFonts w:ascii="Times New Roman" w:hAnsi="Times New Roman" w:cs="Times New Roman"/>
          <w:bCs/>
          <w:sz w:val="24"/>
          <w:szCs w:val="24"/>
        </w:rPr>
        <w:lastRenderedPageBreak/>
        <w:t>After completing each of these parts, they were then brought together to form our “Tractor Car”.</w:t>
      </w:r>
      <w:r>
        <w:rPr>
          <w:rFonts w:ascii="Times New Roman" w:hAnsi="Times New Roman" w:cs="Times New Roman"/>
          <w:b/>
          <w:bCs/>
          <w:sz w:val="24"/>
          <w:szCs w:val="24"/>
        </w:rPr>
        <w:t xml:space="preserve"> </w:t>
      </w:r>
      <w:r w:rsidR="007715F5">
        <w:rPr>
          <w:rFonts w:ascii="Times New Roman" w:hAnsi="Times New Roman" w:cs="Times New Roman"/>
          <w:b/>
          <w:bCs/>
          <w:sz w:val="24"/>
          <w:szCs w:val="24"/>
        </w:rPr>
        <w:t xml:space="preserve">Figure 9 </w:t>
      </w:r>
      <w:r w:rsidR="007715F5">
        <w:rPr>
          <w:rFonts w:ascii="Times New Roman" w:hAnsi="Times New Roman" w:cs="Times New Roman"/>
          <w:bCs/>
          <w:sz w:val="24"/>
          <w:szCs w:val="24"/>
        </w:rPr>
        <w:t>shows our exploded view of the sub-assembly along with the collapsed view of our completed “Tractor Car”</w:t>
      </w:r>
    </w:p>
    <w:p w:rsidR="002D5181" w:rsidRDefault="00A562B7" w:rsidP="002D5181">
      <w:pPr>
        <w:jc w:val="center"/>
        <w:rPr>
          <w:rFonts w:ascii="Times New Roman" w:hAnsi="Times New Roman" w:cs="Times New Roman"/>
          <w:b/>
          <w:bCs/>
          <w:sz w:val="24"/>
          <w:szCs w:val="24"/>
          <w:u w:val="single"/>
        </w:rPr>
      </w:pPr>
      <w:r w:rsidRPr="001F12F7">
        <w:rPr>
          <w:rFonts w:ascii="Times New Roman" w:hAnsi="Times New Roman" w:cs="Times New Roman"/>
          <w:b/>
          <w:bCs/>
          <w:noProof/>
          <w:sz w:val="24"/>
          <w:szCs w:val="24"/>
          <w:u w:val="single"/>
        </w:rPr>
        <w:drawing>
          <wp:anchor distT="0" distB="0" distL="114300" distR="114300" simplePos="0" relativeHeight="251678208" behindDoc="0" locked="0" layoutInCell="1" allowOverlap="1" wp14:anchorId="21BF022E" wp14:editId="37C36140">
            <wp:simplePos x="0" y="0"/>
            <wp:positionH relativeFrom="margin">
              <wp:align>right</wp:align>
            </wp:positionH>
            <wp:positionV relativeFrom="paragraph">
              <wp:posOffset>351790</wp:posOffset>
            </wp:positionV>
            <wp:extent cx="2686050" cy="1876425"/>
            <wp:effectExtent l="19050" t="19050" r="19050" b="28575"/>
            <wp:wrapSquare wrapText="bothSides"/>
            <wp:docPr id="14" name="Picture 14" descr="BODY A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DY AAS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876425"/>
                    </a:xfrm>
                    <a:prstGeom prst="rect">
                      <a:avLst/>
                    </a:prstGeom>
                    <a:noFill/>
                    <a:ln>
                      <a:solidFill>
                        <a:schemeClr val="tx1"/>
                      </a:solidFill>
                    </a:ln>
                  </pic:spPr>
                </pic:pic>
              </a:graphicData>
            </a:graphic>
          </wp:anchor>
        </w:drawing>
      </w:r>
      <w:r w:rsidR="00BC409F">
        <w:rPr>
          <w:rFonts w:ascii="Times New Roman" w:hAnsi="Times New Roman" w:cs="Times New Roman"/>
          <w:b/>
          <w:bCs/>
          <w:sz w:val="24"/>
          <w:szCs w:val="24"/>
          <w:u w:val="single"/>
        </w:rPr>
        <w:t>Figure 9</w:t>
      </w:r>
    </w:p>
    <w:p w:rsidR="00A31A05" w:rsidRDefault="00833112" w:rsidP="000838A1">
      <w:pPr>
        <w:jc w:val="center"/>
        <w:rPr>
          <w:rFonts w:ascii="Times New Roman" w:hAnsi="Times New Roman" w:cs="Times New Roman"/>
          <w:b/>
          <w:bCs/>
          <w:sz w:val="24"/>
          <w:szCs w:val="24"/>
          <w:u w:val="single"/>
        </w:rPr>
      </w:pPr>
      <w:r w:rsidRPr="00F96665">
        <w:rPr>
          <w:noProof/>
        </w:rPr>
        <w:drawing>
          <wp:anchor distT="0" distB="0" distL="114300" distR="114300" simplePos="0" relativeHeight="251677184" behindDoc="0" locked="0" layoutInCell="1" allowOverlap="1" wp14:anchorId="754257CE" wp14:editId="0D2F7120">
            <wp:simplePos x="0" y="0"/>
            <wp:positionH relativeFrom="column">
              <wp:posOffset>190500</wp:posOffset>
            </wp:positionH>
            <wp:positionV relativeFrom="paragraph">
              <wp:posOffset>-1270</wp:posOffset>
            </wp:positionV>
            <wp:extent cx="2867025" cy="1943100"/>
            <wp:effectExtent l="19050" t="19050" r="28575" b="1905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solidFill>
                        <a:schemeClr val="tx1"/>
                      </a:solidFill>
                    </a:ln>
                  </pic:spPr>
                </pic:pic>
              </a:graphicData>
            </a:graphic>
          </wp:anchor>
        </w:drawing>
      </w:r>
    </w:p>
    <w:p w:rsidR="00A31A05" w:rsidRDefault="00A31A05">
      <w:pPr>
        <w:ind w:left="720" w:hanging="360"/>
        <w:rPr>
          <w:rFonts w:ascii="Times New Roman" w:hAnsi="Times New Roman" w:cs="Times New Roman"/>
          <w:sz w:val="24"/>
          <w:szCs w:val="24"/>
          <w:u w:val="single"/>
        </w:rPr>
      </w:pPr>
      <w:r>
        <w:rPr>
          <w:rFonts w:ascii="Times New Roman" w:hAnsi="Times New Roman" w:cs="Times New Roman"/>
          <w:sz w:val="24"/>
          <w:szCs w:val="24"/>
          <w:u w:val="single"/>
        </w:rPr>
        <w:t>3.)</w:t>
      </w:r>
      <w:r>
        <w:rPr>
          <w:rFonts w:ascii="Times New Roman" w:hAnsi="Times New Roman" w:cs="Times New Roman"/>
          <w:sz w:val="24"/>
          <w:szCs w:val="24"/>
          <w:u w:val="single"/>
        </w:rPr>
        <w:tab/>
        <w:t>Front Loader</w:t>
      </w:r>
    </w:p>
    <w:p w:rsidR="00A31A05" w:rsidRDefault="00A31A05" w:rsidP="00AB257F">
      <w:pPr>
        <w:spacing w:line="480" w:lineRule="auto"/>
        <w:ind w:firstLine="360"/>
        <w:rPr>
          <w:rFonts w:ascii="Times New Roman" w:hAnsi="Times New Roman" w:cs="Times New Roman"/>
          <w:b/>
          <w:bCs/>
          <w:sz w:val="24"/>
          <w:szCs w:val="24"/>
        </w:rPr>
      </w:pPr>
      <w:r>
        <w:rPr>
          <w:rFonts w:ascii="Times New Roman" w:hAnsi="Times New Roman" w:cs="Times New Roman"/>
          <w:sz w:val="24"/>
          <w:szCs w:val="24"/>
        </w:rPr>
        <w:t>The final sub-assembly is the front loader. This is comprised of two main parts: the loader arms and the loader bucket. The loader arms are attached to the side of the tractor car and extend tow</w:t>
      </w:r>
      <w:r w:rsidR="00AB257F">
        <w:rPr>
          <w:rFonts w:ascii="Times New Roman" w:hAnsi="Times New Roman" w:cs="Times New Roman"/>
          <w:sz w:val="24"/>
          <w:szCs w:val="24"/>
        </w:rPr>
        <w:t xml:space="preserve">ards the front of the car. The purpose of these arms is to lift the loader bucket up though use </w:t>
      </w:r>
      <w:r w:rsidR="00677498">
        <w:rPr>
          <w:rFonts w:ascii="Times New Roman" w:hAnsi="Times New Roman" w:cs="Times New Roman"/>
          <w:sz w:val="24"/>
          <w:szCs w:val="24"/>
        </w:rPr>
        <w:t>of hydraulics</w:t>
      </w:r>
      <w:r w:rsidR="007715F5">
        <w:rPr>
          <w:rFonts w:ascii="Times New Roman" w:hAnsi="Times New Roman" w:cs="Times New Roman"/>
          <w:sz w:val="24"/>
          <w:szCs w:val="24"/>
        </w:rPr>
        <w:t>. The loader arms are</w:t>
      </w:r>
      <w:r>
        <w:rPr>
          <w:rFonts w:ascii="Times New Roman" w:hAnsi="Times New Roman" w:cs="Times New Roman"/>
          <w:sz w:val="24"/>
          <w:szCs w:val="24"/>
        </w:rPr>
        <w:t xml:space="preserve"> shown </w:t>
      </w:r>
      <w:r w:rsidR="007715F5">
        <w:rPr>
          <w:rFonts w:ascii="Times New Roman" w:hAnsi="Times New Roman" w:cs="Times New Roman"/>
          <w:sz w:val="24"/>
          <w:szCs w:val="24"/>
        </w:rPr>
        <w:t xml:space="preserve">below </w:t>
      </w:r>
      <w:r>
        <w:rPr>
          <w:rFonts w:ascii="Times New Roman" w:hAnsi="Times New Roman" w:cs="Times New Roman"/>
          <w:sz w:val="24"/>
          <w:szCs w:val="24"/>
        </w:rPr>
        <w:t xml:space="preserve">in </w:t>
      </w:r>
      <w:r w:rsidR="00242F46">
        <w:rPr>
          <w:rFonts w:ascii="Times New Roman" w:hAnsi="Times New Roman" w:cs="Times New Roman"/>
          <w:b/>
          <w:bCs/>
          <w:sz w:val="24"/>
          <w:szCs w:val="24"/>
        </w:rPr>
        <w:t>Fi</w:t>
      </w:r>
      <w:r w:rsidR="00BC409F">
        <w:rPr>
          <w:rFonts w:ascii="Times New Roman" w:hAnsi="Times New Roman" w:cs="Times New Roman"/>
          <w:b/>
          <w:bCs/>
          <w:sz w:val="24"/>
          <w:szCs w:val="24"/>
        </w:rPr>
        <w:t>gure 10.</w:t>
      </w:r>
    </w:p>
    <w:p w:rsidR="00A31A05" w:rsidRDefault="00A31A05">
      <w:pPr>
        <w:jc w:val="center"/>
        <w:rPr>
          <w:rFonts w:ascii="Times New Roman" w:hAnsi="Times New Roman" w:cs="Times New Roman"/>
          <w:sz w:val="24"/>
          <w:szCs w:val="24"/>
        </w:rPr>
      </w:pPr>
      <w:r>
        <w:rPr>
          <w:rFonts w:ascii="Times New Roman" w:hAnsi="Times New Roman" w:cs="Times New Roman"/>
          <w:b/>
          <w:bCs/>
          <w:sz w:val="24"/>
          <w:szCs w:val="24"/>
          <w:u w:val="single"/>
        </w:rPr>
        <w:t xml:space="preserve">Figure </w:t>
      </w:r>
      <w:r w:rsidR="00BC409F">
        <w:rPr>
          <w:rFonts w:ascii="Times New Roman" w:hAnsi="Times New Roman" w:cs="Times New Roman"/>
          <w:b/>
          <w:bCs/>
          <w:sz w:val="24"/>
          <w:szCs w:val="24"/>
          <w:u w:val="single"/>
        </w:rPr>
        <w:t>10</w:t>
      </w:r>
    </w:p>
    <w:p w:rsidR="00A31A05" w:rsidRDefault="00833112" w:rsidP="000838A1">
      <w:pPr>
        <w:jc w:val="center"/>
        <w:rPr>
          <w:rFonts w:ascii="Times New Roman" w:hAnsi="Times New Roman" w:cs="Times New Roman"/>
          <w:sz w:val="24"/>
          <w:szCs w:val="24"/>
        </w:rPr>
      </w:pPr>
      <w:r w:rsidRPr="001F12F7">
        <w:rPr>
          <w:rFonts w:ascii="Times New Roman" w:hAnsi="Times New Roman" w:cs="Times New Roman"/>
          <w:noProof/>
          <w:sz w:val="24"/>
          <w:szCs w:val="24"/>
        </w:rPr>
        <w:drawing>
          <wp:anchor distT="0" distB="0" distL="114300" distR="114300" simplePos="0" relativeHeight="251679232" behindDoc="0" locked="0" layoutInCell="1" allowOverlap="1">
            <wp:simplePos x="0" y="0"/>
            <wp:positionH relativeFrom="column">
              <wp:posOffset>1162050</wp:posOffset>
            </wp:positionH>
            <wp:positionV relativeFrom="paragraph">
              <wp:posOffset>-635</wp:posOffset>
            </wp:positionV>
            <wp:extent cx="3619500" cy="1952625"/>
            <wp:effectExtent l="19050" t="19050" r="19050" b="28575"/>
            <wp:wrapSquare wrapText="bothSides"/>
            <wp:docPr id="15" name="Picture 15" descr="PLOW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W A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1952625"/>
                    </a:xfrm>
                    <a:prstGeom prst="rect">
                      <a:avLst/>
                    </a:prstGeom>
                    <a:noFill/>
                    <a:ln>
                      <a:solidFill>
                        <a:schemeClr val="tx1"/>
                      </a:solidFill>
                    </a:ln>
                  </pic:spPr>
                </pic:pic>
              </a:graphicData>
            </a:graphic>
          </wp:anchor>
        </w:drawing>
      </w:r>
    </w:p>
    <w:p w:rsidR="00A31A05" w:rsidRDefault="00A31A05">
      <w:pPr>
        <w:rPr>
          <w:rFonts w:ascii="Times New Roman" w:hAnsi="Times New Roman" w:cs="Times New Roman"/>
          <w:sz w:val="24"/>
          <w:szCs w:val="24"/>
        </w:rPr>
      </w:pPr>
    </w:p>
    <w:p w:rsidR="00A562B7" w:rsidRDefault="00A562B7" w:rsidP="00BC409F">
      <w:pPr>
        <w:spacing w:line="480" w:lineRule="auto"/>
        <w:ind w:firstLine="720"/>
        <w:rPr>
          <w:rFonts w:ascii="Times New Roman" w:hAnsi="Times New Roman" w:cs="Times New Roman"/>
          <w:sz w:val="24"/>
          <w:szCs w:val="24"/>
        </w:rPr>
      </w:pPr>
    </w:p>
    <w:p w:rsidR="00A562B7" w:rsidRDefault="00A562B7" w:rsidP="00BC409F">
      <w:pPr>
        <w:spacing w:line="480" w:lineRule="auto"/>
        <w:ind w:firstLine="720"/>
        <w:rPr>
          <w:rFonts w:ascii="Times New Roman" w:hAnsi="Times New Roman" w:cs="Times New Roman"/>
          <w:sz w:val="24"/>
          <w:szCs w:val="24"/>
        </w:rPr>
      </w:pPr>
    </w:p>
    <w:p w:rsidR="00A562B7" w:rsidRDefault="00A562B7" w:rsidP="00BC409F">
      <w:pPr>
        <w:spacing w:line="480" w:lineRule="auto"/>
        <w:ind w:firstLine="720"/>
        <w:rPr>
          <w:rFonts w:ascii="Times New Roman" w:hAnsi="Times New Roman" w:cs="Times New Roman"/>
          <w:sz w:val="24"/>
          <w:szCs w:val="24"/>
        </w:rPr>
      </w:pPr>
    </w:p>
    <w:p w:rsidR="00986B47" w:rsidRDefault="00986B47" w:rsidP="00986B47">
      <w:pPr>
        <w:rPr>
          <w:rFonts w:ascii="Times New Roman" w:hAnsi="Times New Roman" w:cs="Times New Roman"/>
          <w:b/>
          <w:bCs/>
          <w:sz w:val="24"/>
          <w:szCs w:val="24"/>
          <w:u w:val="single"/>
        </w:rPr>
      </w:pPr>
      <w:r w:rsidRPr="00986B47">
        <w:rPr>
          <w:rFonts w:ascii="Times New Roman" w:hAnsi="Times New Roman" w:cs="Times New Roman"/>
          <w:noProof/>
          <w:sz w:val="24"/>
          <w:szCs w:val="24"/>
        </w:rPr>
        <w:lastRenderedPageBreak/>
        <w:drawing>
          <wp:anchor distT="0" distB="0" distL="114300" distR="114300" simplePos="0" relativeHeight="251680256" behindDoc="0" locked="0" layoutInCell="1" allowOverlap="1" wp14:anchorId="66F98891" wp14:editId="0DF90104">
            <wp:simplePos x="0" y="0"/>
            <wp:positionH relativeFrom="margin">
              <wp:posOffset>-133350</wp:posOffset>
            </wp:positionH>
            <wp:positionV relativeFrom="paragraph">
              <wp:posOffset>318770</wp:posOffset>
            </wp:positionV>
            <wp:extent cx="2809875" cy="2286000"/>
            <wp:effectExtent l="19050" t="19050" r="28575" b="19050"/>
            <wp:wrapSquare wrapText="bothSides"/>
            <wp:docPr id="16" name="Picture 16" descr="PLOW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W BUCK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286000"/>
                    </a:xfrm>
                    <a:prstGeom prst="rect">
                      <a:avLst/>
                    </a:prstGeom>
                    <a:noFill/>
                    <a:ln>
                      <a:solidFill>
                        <a:schemeClr val="tx1"/>
                      </a:solidFill>
                    </a:ln>
                  </pic:spPr>
                </pic:pic>
              </a:graphicData>
            </a:graphic>
          </wp:anchor>
        </w:drawing>
      </w:r>
      <w:r w:rsidRPr="00986B47">
        <w:rPr>
          <w:rFonts w:ascii="Times New Roman" w:hAnsi="Times New Roman" w:cs="Times New Roman"/>
          <w:b/>
          <w:bCs/>
          <w:sz w:val="24"/>
          <w:szCs w:val="24"/>
        </w:rPr>
        <w:t xml:space="preserve">                             </w:t>
      </w:r>
      <w:r>
        <w:rPr>
          <w:rFonts w:ascii="Times New Roman" w:hAnsi="Times New Roman" w:cs="Times New Roman"/>
          <w:b/>
          <w:bCs/>
          <w:sz w:val="24"/>
          <w:szCs w:val="24"/>
          <w:u w:val="single"/>
        </w:rPr>
        <w:t>Figure 11</w:t>
      </w:r>
    </w:p>
    <w:p w:rsidR="00C837E9" w:rsidRPr="00BC409F" w:rsidRDefault="00A31A05" w:rsidP="00986B47">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The loader bucket is similar to the bucket found in the back arm. It has a rotational range of motion just as the other bucket does and is attached to the loader arms with hook joint mechanisms as well. The loader bucket is shown in </w:t>
      </w:r>
      <w:r w:rsidR="00BC409F">
        <w:rPr>
          <w:rFonts w:ascii="Times New Roman" w:hAnsi="Times New Roman" w:cs="Times New Roman"/>
          <w:b/>
          <w:bCs/>
          <w:sz w:val="24"/>
          <w:szCs w:val="24"/>
        </w:rPr>
        <w:t>Figure 11.</w:t>
      </w:r>
    </w:p>
    <w:p w:rsidR="00A562B7" w:rsidRDefault="00A562B7" w:rsidP="00986B47">
      <w:pPr>
        <w:rPr>
          <w:rFonts w:ascii="Times New Roman" w:hAnsi="Times New Roman" w:cs="Times New Roman"/>
          <w:b/>
          <w:bCs/>
          <w:sz w:val="24"/>
          <w:szCs w:val="24"/>
        </w:rPr>
      </w:pPr>
    </w:p>
    <w:p w:rsidR="007715F5" w:rsidRDefault="00677498" w:rsidP="007715F5">
      <w:pPr>
        <w:ind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003065C8">
        <w:rPr>
          <w:rFonts w:ascii="Times New Roman" w:hAnsi="Times New Roman" w:cs="Times New Roman"/>
          <w:b/>
          <w:bCs/>
          <w:sz w:val="24"/>
          <w:szCs w:val="24"/>
        </w:rPr>
        <w:t>Figure 12</w:t>
      </w:r>
      <w:r w:rsidR="007715F5">
        <w:rPr>
          <w:rFonts w:ascii="Times New Roman" w:hAnsi="Times New Roman" w:cs="Times New Roman"/>
          <w:b/>
          <w:bCs/>
          <w:sz w:val="24"/>
          <w:szCs w:val="24"/>
        </w:rPr>
        <w:t xml:space="preserve"> </w:t>
      </w:r>
      <w:r w:rsidR="007715F5">
        <w:rPr>
          <w:rFonts w:ascii="Times New Roman" w:hAnsi="Times New Roman" w:cs="Times New Roman"/>
          <w:bCs/>
          <w:sz w:val="24"/>
          <w:szCs w:val="24"/>
        </w:rPr>
        <w:t xml:space="preserve">shows our exploded view of the </w:t>
      </w:r>
      <w:r w:rsidR="00986B47">
        <w:rPr>
          <w:rFonts w:ascii="Times New Roman" w:hAnsi="Times New Roman" w:cs="Times New Roman"/>
          <w:bCs/>
          <w:sz w:val="24"/>
          <w:szCs w:val="24"/>
        </w:rPr>
        <w:t xml:space="preserve">loader arms, </w:t>
      </w:r>
      <w:r w:rsidR="003065C8">
        <w:rPr>
          <w:rFonts w:ascii="Times New Roman" w:hAnsi="Times New Roman" w:cs="Times New Roman"/>
          <w:bCs/>
          <w:sz w:val="24"/>
          <w:szCs w:val="24"/>
        </w:rPr>
        <w:t>sub-assembly</w:t>
      </w:r>
      <w:r w:rsidR="00986B47">
        <w:rPr>
          <w:rFonts w:ascii="Times New Roman" w:hAnsi="Times New Roman" w:cs="Times New Roman"/>
          <w:bCs/>
          <w:sz w:val="24"/>
          <w:szCs w:val="24"/>
        </w:rPr>
        <w:t>, and</w:t>
      </w:r>
      <w:r w:rsidR="003065C8">
        <w:rPr>
          <w:rFonts w:ascii="Times New Roman" w:hAnsi="Times New Roman" w:cs="Times New Roman"/>
          <w:bCs/>
          <w:sz w:val="24"/>
          <w:szCs w:val="24"/>
        </w:rPr>
        <w:t xml:space="preserve"> </w:t>
      </w:r>
      <w:r w:rsidR="00986B47">
        <w:rPr>
          <w:rFonts w:ascii="Times New Roman" w:hAnsi="Times New Roman" w:cs="Times New Roman"/>
          <w:bCs/>
          <w:sz w:val="24"/>
          <w:szCs w:val="24"/>
        </w:rPr>
        <w:t>t</w:t>
      </w:r>
      <w:r w:rsidR="007715F5">
        <w:rPr>
          <w:rFonts w:ascii="Times New Roman" w:hAnsi="Times New Roman" w:cs="Times New Roman"/>
          <w:bCs/>
          <w:sz w:val="24"/>
          <w:szCs w:val="24"/>
        </w:rPr>
        <w:t>he collapsed view of our completed “</w:t>
      </w:r>
      <w:r w:rsidR="00C837E9">
        <w:rPr>
          <w:rFonts w:ascii="Times New Roman" w:hAnsi="Times New Roman" w:cs="Times New Roman"/>
          <w:bCs/>
          <w:sz w:val="24"/>
          <w:szCs w:val="24"/>
        </w:rPr>
        <w:t>Front Loader</w:t>
      </w:r>
      <w:r w:rsidR="007715F5">
        <w:rPr>
          <w:rFonts w:ascii="Times New Roman" w:hAnsi="Times New Roman" w:cs="Times New Roman"/>
          <w:bCs/>
          <w:sz w:val="24"/>
          <w:szCs w:val="24"/>
        </w:rPr>
        <w:t>”</w:t>
      </w:r>
    </w:p>
    <w:p w:rsidR="003065C8" w:rsidRDefault="00986B47" w:rsidP="003065C8">
      <w:pPr>
        <w:jc w:val="center"/>
        <w:rPr>
          <w:rFonts w:ascii="Times New Roman" w:hAnsi="Times New Roman" w:cs="Times New Roman"/>
          <w:b/>
          <w:bCs/>
          <w:sz w:val="24"/>
          <w:szCs w:val="24"/>
          <w:u w:val="single"/>
        </w:rPr>
      </w:pPr>
      <w:r w:rsidRPr="003065C8">
        <w:rPr>
          <w:rFonts w:ascii="Times New Roman" w:hAnsi="Times New Roman" w:cs="Times New Roman"/>
          <w:b/>
          <w:bCs/>
          <w:noProof/>
          <w:sz w:val="24"/>
          <w:szCs w:val="24"/>
          <w:u w:val="single"/>
        </w:rPr>
        <w:drawing>
          <wp:anchor distT="0" distB="0" distL="114300" distR="114300" simplePos="0" relativeHeight="251682304" behindDoc="0" locked="0" layoutInCell="1" allowOverlap="1" wp14:anchorId="3B88C415" wp14:editId="08D72C6E">
            <wp:simplePos x="0" y="0"/>
            <wp:positionH relativeFrom="margin">
              <wp:align>left</wp:align>
            </wp:positionH>
            <wp:positionV relativeFrom="paragraph">
              <wp:posOffset>417195</wp:posOffset>
            </wp:positionV>
            <wp:extent cx="3053080" cy="2219325"/>
            <wp:effectExtent l="19050" t="19050" r="13970" b="9525"/>
            <wp:wrapSquare wrapText="bothSides"/>
            <wp:docPr id="17" name="Picture 17" descr="PLOW ARM EXPL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OW ARM EXPLOD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949" cy="222103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065C8">
        <w:rPr>
          <w:rFonts w:ascii="Times New Roman" w:hAnsi="Times New Roman" w:cs="Times New Roman"/>
          <w:b/>
          <w:bCs/>
          <w:noProof/>
          <w:sz w:val="24"/>
          <w:szCs w:val="24"/>
          <w:u w:val="single"/>
        </w:rPr>
        <w:drawing>
          <wp:anchor distT="0" distB="0" distL="114300" distR="114300" simplePos="0" relativeHeight="251681280" behindDoc="0" locked="0" layoutInCell="1" allowOverlap="1" wp14:anchorId="13E318FB" wp14:editId="0A420691">
            <wp:simplePos x="0" y="0"/>
            <wp:positionH relativeFrom="margin">
              <wp:align>right</wp:align>
            </wp:positionH>
            <wp:positionV relativeFrom="paragraph">
              <wp:posOffset>398145</wp:posOffset>
            </wp:positionV>
            <wp:extent cx="2705100" cy="2254250"/>
            <wp:effectExtent l="19050" t="19050" r="19050" b="12700"/>
            <wp:wrapSquare wrapText="bothSides"/>
            <wp:docPr id="18" name="Picture 18" descr="PLOW EXPL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W EXPLOD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2254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065C8" w:rsidRPr="003065C8">
        <w:rPr>
          <w:rFonts w:ascii="Times New Roman" w:hAnsi="Times New Roman" w:cs="Times New Roman"/>
          <w:b/>
          <w:bCs/>
          <w:sz w:val="24"/>
          <w:szCs w:val="24"/>
          <w:u w:val="single"/>
        </w:rPr>
        <w:t>Figure 12</w:t>
      </w:r>
    </w:p>
    <w:p w:rsidR="00986B47" w:rsidRDefault="00986B47" w:rsidP="00986B47">
      <w:pPr>
        <w:rPr>
          <w:rFonts w:ascii="Times New Roman" w:hAnsi="Times New Roman" w:cs="Times New Roman"/>
          <w:b/>
          <w:bCs/>
          <w:sz w:val="24"/>
          <w:szCs w:val="24"/>
          <w:u w:val="single"/>
        </w:rPr>
      </w:pPr>
      <w:r w:rsidRPr="001F12F7">
        <w:rPr>
          <w:rFonts w:ascii="Times New Roman" w:hAnsi="Times New Roman" w:cs="Times New Roman"/>
          <w:noProof/>
          <w:sz w:val="24"/>
          <w:szCs w:val="24"/>
        </w:rPr>
        <w:drawing>
          <wp:anchor distT="0" distB="0" distL="114300" distR="114300" simplePos="0" relativeHeight="251683328" behindDoc="0" locked="0" layoutInCell="1" allowOverlap="1" wp14:anchorId="4DAF3250" wp14:editId="552A1090">
            <wp:simplePos x="0" y="0"/>
            <wp:positionH relativeFrom="margin">
              <wp:posOffset>1495425</wp:posOffset>
            </wp:positionH>
            <wp:positionV relativeFrom="paragraph">
              <wp:posOffset>2376170</wp:posOffset>
            </wp:positionV>
            <wp:extent cx="3114675" cy="1965960"/>
            <wp:effectExtent l="19050" t="19050" r="28575" b="15240"/>
            <wp:wrapSquare wrapText="bothSides"/>
            <wp:docPr id="19" name="Picture 19" descr="PLOW A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W ASS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1965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31A05" w:rsidRDefault="00A31A05" w:rsidP="00986B47">
      <w:pPr>
        <w:rPr>
          <w:rFonts w:ascii="Times New Roman" w:hAnsi="Times New Roman" w:cs="Times New Roman"/>
          <w:b/>
          <w:sz w:val="24"/>
          <w:szCs w:val="24"/>
          <w:u w:val="single"/>
        </w:rPr>
      </w:pPr>
    </w:p>
    <w:p w:rsidR="002D5181" w:rsidRDefault="002D5181" w:rsidP="00677498">
      <w:pPr>
        <w:jc w:val="center"/>
        <w:rPr>
          <w:rFonts w:ascii="Times New Roman" w:hAnsi="Times New Roman" w:cs="Times New Roman"/>
          <w:sz w:val="24"/>
          <w:szCs w:val="24"/>
        </w:rPr>
      </w:pPr>
    </w:p>
    <w:p w:rsidR="007149F9" w:rsidRDefault="007149F9" w:rsidP="00A562B7">
      <w:pPr>
        <w:rPr>
          <w:rFonts w:ascii="Times New Roman" w:hAnsi="Times New Roman" w:cs="Times New Roman"/>
          <w:sz w:val="24"/>
          <w:szCs w:val="24"/>
        </w:rPr>
      </w:pPr>
    </w:p>
    <w:p w:rsidR="00A562B7" w:rsidRDefault="00A562B7" w:rsidP="00986B47">
      <w:pPr>
        <w:spacing w:line="480" w:lineRule="auto"/>
        <w:rPr>
          <w:rFonts w:ascii="Times New Roman" w:hAnsi="Times New Roman" w:cs="Times New Roman"/>
          <w:sz w:val="24"/>
          <w:szCs w:val="24"/>
        </w:rPr>
      </w:pPr>
    </w:p>
    <w:p w:rsidR="007149F9" w:rsidRDefault="002D5181" w:rsidP="00A562B7">
      <w:pPr>
        <w:spacing w:line="480" w:lineRule="auto"/>
        <w:ind w:firstLine="720"/>
        <w:rPr>
          <w:rFonts w:ascii="Times New Roman" w:hAnsi="Times New Roman" w:cs="Times New Roman"/>
          <w:b/>
          <w:sz w:val="24"/>
          <w:szCs w:val="24"/>
        </w:rPr>
      </w:pPr>
      <w:r>
        <w:rPr>
          <w:rFonts w:ascii="Times New Roman" w:hAnsi="Times New Roman" w:cs="Times New Roman"/>
          <w:sz w:val="24"/>
          <w:szCs w:val="24"/>
        </w:rPr>
        <w:lastRenderedPageBreak/>
        <w:t xml:space="preserve">Finally all of our sub-assemblies were mated together, completing our 3-D model. Our completed mechanism is displayed in </w:t>
      </w:r>
      <w:r w:rsidR="008F734A">
        <w:rPr>
          <w:rFonts w:ascii="Times New Roman" w:hAnsi="Times New Roman" w:cs="Times New Roman"/>
          <w:b/>
          <w:sz w:val="24"/>
          <w:szCs w:val="24"/>
        </w:rPr>
        <w:t>Figure 14</w:t>
      </w:r>
      <w:r>
        <w:rPr>
          <w:rFonts w:ascii="Times New Roman" w:hAnsi="Times New Roman" w:cs="Times New Roman"/>
          <w:b/>
          <w:sz w:val="24"/>
          <w:szCs w:val="24"/>
        </w:rPr>
        <w:t>.</w:t>
      </w:r>
    </w:p>
    <w:p w:rsidR="002D5181" w:rsidRDefault="00986B47" w:rsidP="00A562B7">
      <w:pPr>
        <w:spacing w:line="480" w:lineRule="auto"/>
        <w:jc w:val="center"/>
        <w:rPr>
          <w:rFonts w:ascii="Times New Roman" w:hAnsi="Times New Roman" w:cs="Times New Roman"/>
          <w:b/>
          <w:sz w:val="24"/>
          <w:szCs w:val="24"/>
          <w:u w:val="single"/>
        </w:rPr>
      </w:pPr>
      <w:r w:rsidRPr="001F12F7">
        <w:rPr>
          <w:rFonts w:ascii="Times New Roman" w:hAnsi="Times New Roman" w:cs="Times New Roman"/>
          <w:b/>
          <w:noProof/>
          <w:sz w:val="24"/>
          <w:szCs w:val="24"/>
          <w:u w:val="single"/>
        </w:rPr>
        <w:drawing>
          <wp:anchor distT="0" distB="0" distL="114300" distR="114300" simplePos="0" relativeHeight="251684352" behindDoc="0" locked="0" layoutInCell="1" allowOverlap="1" wp14:anchorId="1C9701D4" wp14:editId="682DE719">
            <wp:simplePos x="0" y="0"/>
            <wp:positionH relativeFrom="margin">
              <wp:align>right</wp:align>
            </wp:positionH>
            <wp:positionV relativeFrom="paragraph">
              <wp:posOffset>3553460</wp:posOffset>
            </wp:positionV>
            <wp:extent cx="5911850" cy="2446655"/>
            <wp:effectExtent l="19050" t="19050" r="12700" b="10795"/>
            <wp:wrapSquare wrapText="bothSides"/>
            <wp:docPr id="20" name="Picture 20" descr="FI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2446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F12F7">
        <w:rPr>
          <w:rFonts w:ascii="Times New Roman" w:hAnsi="Times New Roman" w:cs="Times New Roman"/>
          <w:b/>
          <w:noProof/>
          <w:sz w:val="24"/>
          <w:szCs w:val="24"/>
          <w:u w:val="single"/>
        </w:rPr>
        <w:drawing>
          <wp:anchor distT="0" distB="0" distL="114300" distR="114300" simplePos="0" relativeHeight="251685376" behindDoc="0" locked="0" layoutInCell="1" allowOverlap="1" wp14:anchorId="1844DF97" wp14:editId="25425323">
            <wp:simplePos x="0" y="0"/>
            <wp:positionH relativeFrom="margin">
              <wp:align>right</wp:align>
            </wp:positionH>
            <wp:positionV relativeFrom="paragraph">
              <wp:posOffset>565785</wp:posOffset>
            </wp:positionV>
            <wp:extent cx="5905500" cy="2935605"/>
            <wp:effectExtent l="19050" t="19050" r="19050" b="17145"/>
            <wp:wrapSquare wrapText="bothSides"/>
            <wp:docPr id="21" name="Picture 21" descr="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29356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F734A">
        <w:rPr>
          <w:rFonts w:ascii="Times New Roman" w:hAnsi="Times New Roman" w:cs="Times New Roman"/>
          <w:b/>
          <w:sz w:val="24"/>
          <w:szCs w:val="24"/>
          <w:u w:val="single"/>
        </w:rPr>
        <w:t>Figure 14</w:t>
      </w:r>
    </w:p>
    <w:p w:rsidR="00C837E9" w:rsidRDefault="001F12F7" w:rsidP="00677498">
      <w:pPr>
        <w:jc w:val="center"/>
        <w:rPr>
          <w:rFonts w:ascii="Times New Roman" w:hAnsi="Times New Roman" w:cs="Times New Roman"/>
          <w:b/>
          <w:sz w:val="24"/>
          <w:szCs w:val="24"/>
          <w:u w:val="single"/>
        </w:rPr>
      </w:pPr>
      <w:r w:rsidRPr="001F12F7">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7498" w:rsidRPr="002D5181" w:rsidRDefault="00677498" w:rsidP="00677498">
      <w:pPr>
        <w:jc w:val="center"/>
        <w:rPr>
          <w:rFonts w:ascii="Times New Roman" w:hAnsi="Times New Roman" w:cs="Times New Roman"/>
          <w:b/>
          <w:sz w:val="24"/>
          <w:szCs w:val="24"/>
          <w:u w:val="single"/>
        </w:rPr>
      </w:pPr>
    </w:p>
    <w:p w:rsidR="00986B47" w:rsidRDefault="00986B47">
      <w:pPr>
        <w:rPr>
          <w:rFonts w:ascii="Times New Roman" w:hAnsi="Times New Roman" w:cs="Times New Roman"/>
          <w:b/>
          <w:bCs/>
          <w:sz w:val="24"/>
          <w:szCs w:val="24"/>
          <w:u w:val="single"/>
        </w:rPr>
      </w:pPr>
    </w:p>
    <w:p w:rsidR="00986B47" w:rsidRDefault="00986B47">
      <w:pPr>
        <w:rPr>
          <w:rFonts w:ascii="Times New Roman" w:hAnsi="Times New Roman" w:cs="Times New Roman"/>
          <w:b/>
          <w:bCs/>
          <w:sz w:val="24"/>
          <w:szCs w:val="24"/>
          <w:u w:val="single"/>
        </w:rPr>
      </w:pPr>
    </w:p>
    <w:p w:rsidR="00A31A05" w:rsidRDefault="00A31A05">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Mechanism Model Analysis</w:t>
      </w:r>
    </w:p>
    <w:p w:rsidR="00C837E9" w:rsidRDefault="00A31A05" w:rsidP="000838A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choosing a material for our model, we found that steel is the most practical based on its strength, weight, and cost. All parts of the backhoe are made of steel except for the tires </w:t>
      </w:r>
      <w:r w:rsidR="006A1BF2">
        <w:rPr>
          <w:rFonts w:ascii="Times New Roman" w:hAnsi="Times New Roman" w:cs="Times New Roman"/>
          <w:sz w:val="24"/>
          <w:szCs w:val="24"/>
        </w:rPr>
        <w:t xml:space="preserve">and the fenders </w:t>
      </w:r>
      <w:r>
        <w:rPr>
          <w:rFonts w:ascii="Times New Roman" w:hAnsi="Times New Roman" w:cs="Times New Roman"/>
          <w:sz w:val="24"/>
          <w:szCs w:val="24"/>
        </w:rPr>
        <w:t>which are made of rubber</w:t>
      </w:r>
      <w:r w:rsidR="006A1BF2">
        <w:rPr>
          <w:rFonts w:ascii="Times New Roman" w:hAnsi="Times New Roman" w:cs="Times New Roman"/>
          <w:sz w:val="24"/>
          <w:szCs w:val="24"/>
        </w:rPr>
        <w:t xml:space="preserve"> and plastic respectively</w:t>
      </w:r>
      <w:r>
        <w:rPr>
          <w:rFonts w:ascii="Times New Roman" w:hAnsi="Times New Roman" w:cs="Times New Roman"/>
          <w:sz w:val="24"/>
          <w:szCs w:val="24"/>
        </w:rPr>
        <w:t xml:space="preserve">. </w:t>
      </w:r>
      <w:r>
        <w:rPr>
          <w:rFonts w:ascii="Times New Roman" w:hAnsi="Times New Roman" w:cs="Times New Roman"/>
          <w:b/>
          <w:bCs/>
          <w:sz w:val="24"/>
          <w:szCs w:val="24"/>
        </w:rPr>
        <w:t xml:space="preserve">Table 1, </w:t>
      </w:r>
      <w:r>
        <w:rPr>
          <w:rFonts w:ascii="Times New Roman" w:hAnsi="Times New Roman" w:cs="Times New Roman"/>
          <w:sz w:val="24"/>
          <w:szCs w:val="24"/>
        </w:rPr>
        <w:t>shown below, displays the mass prop</w:t>
      </w:r>
      <w:r w:rsidR="00677498">
        <w:rPr>
          <w:rFonts w:ascii="Times New Roman" w:hAnsi="Times New Roman" w:cs="Times New Roman"/>
          <w:sz w:val="24"/>
          <w:szCs w:val="24"/>
        </w:rPr>
        <w:t>erties of each individual piece.</w:t>
      </w:r>
      <w:r w:rsidR="006A1BF2">
        <w:rPr>
          <w:rFonts w:ascii="Times New Roman" w:hAnsi="Times New Roman" w:cs="Times New Roman"/>
          <w:sz w:val="24"/>
          <w:szCs w:val="24"/>
        </w:rPr>
        <w:t xml:space="preserve"> Note that because the body was made as one, solid, non-moving part, its mass’ value is not truly represented. This is because the program is interpreting the inner cab as a solid body instead of open space.</w:t>
      </w:r>
    </w:p>
    <w:p w:rsidR="00A31A05" w:rsidRDefault="000838A1" w:rsidP="000838A1">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Table 1</w:t>
      </w:r>
    </w:p>
    <w:tbl>
      <w:tblPr>
        <w:tblStyle w:val="TableGrid"/>
        <w:tblW w:w="0" w:type="auto"/>
        <w:tblLook w:val="04A0" w:firstRow="1" w:lastRow="0" w:firstColumn="1" w:lastColumn="0" w:noHBand="0" w:noVBand="1"/>
      </w:tblPr>
      <w:tblGrid>
        <w:gridCol w:w="1800"/>
        <w:gridCol w:w="1784"/>
        <w:gridCol w:w="1795"/>
        <w:gridCol w:w="1795"/>
        <w:gridCol w:w="2176"/>
      </w:tblGrid>
      <w:tr w:rsidR="001B3E37" w:rsidTr="001B3E37">
        <w:tc>
          <w:tcPr>
            <w:tcW w:w="1870" w:type="dxa"/>
          </w:tcPr>
          <w:p w:rsidR="001B3E37" w:rsidRPr="001B3E37" w:rsidRDefault="001B3E37" w:rsidP="001B3E37">
            <w:pPr>
              <w:rPr>
                <w:rFonts w:ascii="Times New Roman" w:hAnsi="Times New Roman" w:cs="Times New Roman"/>
                <w:b/>
                <w:sz w:val="24"/>
                <w:szCs w:val="24"/>
              </w:rPr>
            </w:pPr>
            <w:r>
              <w:rPr>
                <w:rFonts w:ascii="Times New Roman" w:hAnsi="Times New Roman" w:cs="Times New Roman"/>
                <w:b/>
                <w:sz w:val="24"/>
                <w:szCs w:val="24"/>
              </w:rPr>
              <w:t>S</w:t>
            </w:r>
            <w:r w:rsidR="006A1BF2">
              <w:rPr>
                <w:rFonts w:ascii="Times New Roman" w:hAnsi="Times New Roman" w:cs="Times New Roman"/>
                <w:b/>
                <w:sz w:val="24"/>
                <w:szCs w:val="24"/>
              </w:rPr>
              <w:t>ub-Assembly</w:t>
            </w:r>
          </w:p>
          <w:p w:rsidR="001B3E37" w:rsidRDefault="001B3E37">
            <w:pPr>
              <w:overflowPunct/>
              <w:autoSpaceDE w:val="0"/>
              <w:autoSpaceDN w:val="0"/>
              <w:spacing w:after="0" w:line="240" w:lineRule="auto"/>
              <w:rPr>
                <w:rFonts w:ascii="Times New Roman" w:hAnsi="Times New Roman" w:cs="Times New Roman"/>
                <w:sz w:val="24"/>
                <w:szCs w:val="24"/>
              </w:rPr>
            </w:pPr>
          </w:p>
        </w:tc>
        <w:tc>
          <w:tcPr>
            <w:tcW w:w="1870" w:type="dxa"/>
          </w:tcPr>
          <w:p w:rsidR="001B3E37" w:rsidRPr="001B3E37" w:rsidRDefault="006A1BF2">
            <w:pPr>
              <w:overflowPunct/>
              <w:autoSpaceDE w:val="0"/>
              <w:autoSpaceDN w:val="0"/>
              <w:spacing w:after="0" w:line="240" w:lineRule="auto"/>
              <w:rPr>
                <w:rFonts w:ascii="Times New Roman" w:hAnsi="Times New Roman" w:cs="Times New Roman"/>
                <w:b/>
                <w:sz w:val="24"/>
                <w:szCs w:val="24"/>
              </w:rPr>
            </w:pPr>
            <w:r>
              <w:rPr>
                <w:rFonts w:ascii="Times New Roman" w:hAnsi="Times New Roman" w:cs="Times New Roman"/>
                <w:b/>
                <w:sz w:val="24"/>
                <w:szCs w:val="24"/>
              </w:rPr>
              <w:t>Mass</w:t>
            </w:r>
            <w:r w:rsidR="001B3E37">
              <w:rPr>
                <w:rFonts w:ascii="Times New Roman" w:hAnsi="Times New Roman" w:cs="Times New Roman"/>
                <w:b/>
                <w:sz w:val="24"/>
                <w:szCs w:val="24"/>
              </w:rPr>
              <w:t xml:space="preserve"> </w:t>
            </w:r>
            <w:r w:rsidR="001B3E37" w:rsidRPr="001B3E37">
              <w:rPr>
                <w:rFonts w:ascii="Times New Roman" w:hAnsi="Times New Roman" w:cs="Times New Roman"/>
                <w:b/>
                <w:sz w:val="24"/>
                <w:szCs w:val="24"/>
              </w:rPr>
              <w:t>(</w:t>
            </w:r>
            <w:proofErr w:type="spellStart"/>
            <w:r w:rsidR="001B3E37" w:rsidRPr="001B3E37">
              <w:rPr>
                <w:rFonts w:ascii="Times New Roman" w:hAnsi="Times New Roman" w:cs="Times New Roman"/>
                <w:b/>
                <w:sz w:val="24"/>
                <w:szCs w:val="24"/>
              </w:rPr>
              <w:t>lbs</w:t>
            </w:r>
            <w:proofErr w:type="spellEnd"/>
            <w:r w:rsidR="001B3E37" w:rsidRPr="001B3E37">
              <w:rPr>
                <w:rFonts w:ascii="Times New Roman" w:hAnsi="Times New Roman" w:cs="Times New Roman"/>
                <w:b/>
                <w:sz w:val="24"/>
                <w:szCs w:val="24"/>
              </w:rPr>
              <w:t>)</w:t>
            </w:r>
          </w:p>
        </w:tc>
        <w:tc>
          <w:tcPr>
            <w:tcW w:w="1870" w:type="dxa"/>
          </w:tcPr>
          <w:p w:rsidR="001B3E37" w:rsidRPr="001B3E37" w:rsidRDefault="001B3E37" w:rsidP="006A1BF2">
            <w:pPr>
              <w:overflowPunct/>
              <w:autoSpaceDE w:val="0"/>
              <w:autoSpaceDN w:val="0"/>
              <w:spacing w:after="0" w:line="240" w:lineRule="auto"/>
              <w:rPr>
                <w:rFonts w:ascii="Times New Roman" w:hAnsi="Times New Roman" w:cs="Times New Roman"/>
                <w:b/>
                <w:sz w:val="24"/>
                <w:szCs w:val="24"/>
              </w:rPr>
            </w:pPr>
            <w:r>
              <w:rPr>
                <w:rFonts w:ascii="Times New Roman" w:hAnsi="Times New Roman" w:cs="Times New Roman"/>
                <w:b/>
                <w:sz w:val="24"/>
                <w:szCs w:val="24"/>
              </w:rPr>
              <w:t>Volume (</w:t>
            </w:r>
            <w:r w:rsidR="006A1BF2">
              <w:rPr>
                <w:rFonts w:ascii="Times New Roman" w:hAnsi="Times New Roman" w:cs="Times New Roman"/>
                <w:b/>
                <w:sz w:val="24"/>
                <w:szCs w:val="24"/>
              </w:rPr>
              <w:t>in</w:t>
            </w:r>
            <w:r w:rsidR="006A1BF2">
              <w:rPr>
                <w:rFonts w:ascii="Times New Roman" w:hAnsi="Times New Roman" w:cs="Times New Roman"/>
                <w:b/>
                <w:sz w:val="24"/>
                <w:szCs w:val="24"/>
                <w:vertAlign w:val="superscript"/>
              </w:rPr>
              <w:t>3</w:t>
            </w:r>
            <w:r>
              <w:rPr>
                <w:rFonts w:ascii="Times New Roman" w:hAnsi="Times New Roman" w:cs="Times New Roman"/>
                <w:b/>
                <w:sz w:val="24"/>
                <w:szCs w:val="24"/>
              </w:rPr>
              <w:t>)</w:t>
            </w:r>
          </w:p>
        </w:tc>
        <w:tc>
          <w:tcPr>
            <w:tcW w:w="1870" w:type="dxa"/>
          </w:tcPr>
          <w:p w:rsidR="001B3E37" w:rsidRPr="006A1BF2" w:rsidRDefault="006A1BF2">
            <w:pPr>
              <w:overflowPunct/>
              <w:autoSpaceDE w:val="0"/>
              <w:autoSpaceDN w:val="0"/>
              <w:spacing w:after="0" w:line="240" w:lineRule="auto"/>
              <w:rPr>
                <w:rFonts w:ascii="Times New Roman" w:hAnsi="Times New Roman" w:cs="Times New Roman"/>
                <w:b/>
                <w:sz w:val="24"/>
                <w:szCs w:val="24"/>
              </w:rPr>
            </w:pPr>
            <w:r w:rsidRPr="006A1BF2">
              <w:rPr>
                <w:rFonts w:ascii="Times New Roman" w:hAnsi="Times New Roman" w:cs="Times New Roman"/>
                <w:b/>
                <w:sz w:val="24"/>
                <w:szCs w:val="24"/>
              </w:rPr>
              <w:t>Surface Area</w:t>
            </w:r>
          </w:p>
        </w:tc>
        <w:tc>
          <w:tcPr>
            <w:tcW w:w="1870" w:type="dxa"/>
          </w:tcPr>
          <w:p w:rsidR="001B3E37" w:rsidRPr="006A1BF2" w:rsidRDefault="006A1BF2">
            <w:pPr>
              <w:overflowPunct/>
              <w:autoSpaceDE w:val="0"/>
              <w:autoSpaceDN w:val="0"/>
              <w:spacing w:after="0" w:line="240" w:lineRule="auto"/>
              <w:rPr>
                <w:rFonts w:ascii="Times New Roman" w:hAnsi="Times New Roman" w:cs="Times New Roman"/>
                <w:b/>
                <w:sz w:val="24"/>
                <w:szCs w:val="24"/>
              </w:rPr>
            </w:pPr>
            <w:r w:rsidRPr="006A1BF2">
              <w:rPr>
                <w:rFonts w:ascii="Times New Roman" w:hAnsi="Times New Roman" w:cs="Times New Roman"/>
                <w:b/>
                <w:sz w:val="24"/>
                <w:szCs w:val="24"/>
              </w:rPr>
              <w:t>Materials</w:t>
            </w:r>
          </w:p>
        </w:tc>
      </w:tr>
      <w:tr w:rsidR="001B3E37" w:rsidTr="001B3E37">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Body</w:t>
            </w:r>
          </w:p>
        </w:tc>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t>24324.66</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673304.59</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72989.32</w:t>
            </w:r>
          </w:p>
        </w:tc>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Steel/Rubber/Plastic</w:t>
            </w:r>
          </w:p>
        </w:tc>
      </w:tr>
      <w:tr w:rsidR="001B3E37" w:rsidTr="001B3E37">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Back-Hoe</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864.66</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23933.6</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20937.26</w:t>
            </w:r>
          </w:p>
        </w:tc>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Steel</w:t>
            </w:r>
          </w:p>
        </w:tc>
      </w:tr>
      <w:tr w:rsidR="001B3E37" w:rsidTr="001B3E37">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Front Loader</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754.32</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20879.47</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26002.20</w:t>
            </w:r>
          </w:p>
        </w:tc>
        <w:tc>
          <w:tcPr>
            <w:tcW w:w="1870" w:type="dxa"/>
          </w:tcPr>
          <w:p w:rsidR="001B3E37" w:rsidRDefault="006A1BF2">
            <w:pPr>
              <w:overflowPunct/>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Steel</w:t>
            </w:r>
          </w:p>
        </w:tc>
      </w:tr>
      <w:tr w:rsidR="001B3E37" w:rsidTr="001B3E37">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Total</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25948.33</w:t>
            </w: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r>
              <w:t>718250.36</w:t>
            </w:r>
          </w:p>
        </w:tc>
        <w:tc>
          <w:tcPr>
            <w:tcW w:w="1870" w:type="dxa"/>
          </w:tcPr>
          <w:p w:rsidR="001B3E37" w:rsidRPr="00A31A05" w:rsidRDefault="001B3E37" w:rsidP="001B3E37">
            <w:pPr>
              <w:overflowPunct/>
              <w:autoSpaceDE w:val="0"/>
              <w:autoSpaceDN w:val="0"/>
              <w:spacing w:after="0" w:line="240" w:lineRule="auto"/>
            </w:pPr>
            <w:r>
              <w:t>120373.35</w:t>
            </w:r>
          </w:p>
          <w:p w:rsidR="001B3E37" w:rsidRDefault="001B3E37">
            <w:pPr>
              <w:overflowPunct/>
              <w:autoSpaceDE w:val="0"/>
              <w:autoSpaceDN w:val="0"/>
              <w:spacing w:after="0" w:line="240" w:lineRule="auto"/>
              <w:rPr>
                <w:rFonts w:ascii="Times New Roman" w:hAnsi="Times New Roman" w:cs="Times New Roman"/>
                <w:sz w:val="24"/>
                <w:szCs w:val="24"/>
              </w:rPr>
            </w:pPr>
          </w:p>
        </w:tc>
        <w:tc>
          <w:tcPr>
            <w:tcW w:w="1870" w:type="dxa"/>
          </w:tcPr>
          <w:p w:rsidR="001B3E37" w:rsidRDefault="001B3E37">
            <w:pPr>
              <w:overflowPunct/>
              <w:autoSpaceDE w:val="0"/>
              <w:autoSpaceDN w:val="0"/>
              <w:spacing w:after="0" w:line="240" w:lineRule="auto"/>
              <w:rPr>
                <w:rFonts w:ascii="Times New Roman" w:hAnsi="Times New Roman" w:cs="Times New Roman"/>
                <w:sz w:val="24"/>
                <w:szCs w:val="24"/>
              </w:rPr>
            </w:pPr>
          </w:p>
        </w:tc>
      </w:tr>
    </w:tbl>
    <w:p w:rsidR="00A31A05" w:rsidRDefault="00A31A05">
      <w:pPr>
        <w:overflowPunct/>
        <w:autoSpaceDE w:val="0"/>
        <w:autoSpaceDN w:val="0"/>
        <w:spacing w:after="0" w:line="240" w:lineRule="auto"/>
        <w:rPr>
          <w:rFonts w:ascii="Times New Roman" w:hAnsi="Times New Roman" w:cs="Times New Roman"/>
          <w:sz w:val="24"/>
          <w:szCs w:val="24"/>
        </w:rPr>
      </w:pPr>
    </w:p>
    <w:p w:rsidR="00A31A05" w:rsidRDefault="00A31A05" w:rsidP="000838A1">
      <w:pPr>
        <w:rPr>
          <w:rFonts w:ascii="Times New Roman" w:hAnsi="Times New Roman" w:cs="Times New Roman"/>
          <w:sz w:val="24"/>
          <w:szCs w:val="24"/>
        </w:rPr>
      </w:pPr>
    </w:p>
    <w:p w:rsidR="00A31A05" w:rsidRDefault="00A31A05">
      <w:pPr>
        <w:rPr>
          <w:rFonts w:ascii="Times New Roman" w:hAnsi="Times New Roman" w:cs="Times New Roman"/>
          <w:b/>
          <w:bCs/>
          <w:sz w:val="24"/>
          <w:szCs w:val="24"/>
          <w:u w:val="single"/>
        </w:rPr>
      </w:pPr>
      <w:r>
        <w:rPr>
          <w:rFonts w:ascii="Times New Roman" w:hAnsi="Times New Roman" w:cs="Times New Roman"/>
          <w:b/>
          <w:bCs/>
          <w:sz w:val="24"/>
          <w:szCs w:val="24"/>
          <w:u w:val="single"/>
        </w:rPr>
        <w:t>Kinematics and Dynamics</w:t>
      </w:r>
    </w:p>
    <w:p w:rsidR="00A31A05" w:rsidRDefault="00A31A05" w:rsidP="007739E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order to perform our motion study, we utilized our series of hydraulic systems. By placing linear motors on all our hydraulic shafts, we were able to manipulate our mechanism into reaching desired ranges of motion. </w:t>
      </w:r>
      <w:r w:rsidR="00D15CD2">
        <w:rPr>
          <w:rFonts w:ascii="Times New Roman" w:hAnsi="Times New Roman" w:cs="Times New Roman"/>
          <w:sz w:val="24"/>
          <w:szCs w:val="24"/>
        </w:rPr>
        <w:t xml:space="preserve">After observing the motions of the pieces, we were then able to go back and make adjustments to our design such as increasing bracket sizes and positions in order to meet clearance values. This step of trial and error allowed us to optimize our design and obtain a desirable and effective range of motion. </w:t>
      </w:r>
      <w:r>
        <w:rPr>
          <w:rFonts w:ascii="Times New Roman" w:hAnsi="Times New Roman" w:cs="Times New Roman"/>
          <w:sz w:val="24"/>
          <w:szCs w:val="24"/>
        </w:rPr>
        <w:t xml:space="preserve">Points of interest were </w:t>
      </w:r>
      <w:r w:rsidR="00D15CD2">
        <w:rPr>
          <w:rFonts w:ascii="Times New Roman" w:hAnsi="Times New Roman" w:cs="Times New Roman"/>
          <w:sz w:val="24"/>
          <w:szCs w:val="24"/>
        </w:rPr>
        <w:t xml:space="preserve">then </w:t>
      </w:r>
      <w:r>
        <w:rPr>
          <w:rFonts w:ascii="Times New Roman" w:hAnsi="Times New Roman" w:cs="Times New Roman"/>
          <w:sz w:val="24"/>
          <w:szCs w:val="24"/>
        </w:rPr>
        <w:t>chosen and their displacement</w:t>
      </w:r>
      <w:r w:rsidR="00D15CD2">
        <w:rPr>
          <w:rFonts w:ascii="Times New Roman" w:hAnsi="Times New Roman" w:cs="Times New Roman"/>
          <w:sz w:val="24"/>
          <w:szCs w:val="24"/>
        </w:rPr>
        <w:t>s were</w:t>
      </w:r>
      <w:r>
        <w:rPr>
          <w:rFonts w:ascii="Times New Roman" w:hAnsi="Times New Roman" w:cs="Times New Roman"/>
          <w:sz w:val="24"/>
          <w:szCs w:val="24"/>
        </w:rPr>
        <w:t xml:space="preserve"> analyzed through solid works motion analysis software. The points chosen were on the front loader bucket, and the backhoe bucket. These two points are crucial to the </w:t>
      </w:r>
      <w:r>
        <w:rPr>
          <w:rFonts w:ascii="Times New Roman" w:hAnsi="Times New Roman" w:cs="Times New Roman"/>
          <w:sz w:val="24"/>
          <w:szCs w:val="24"/>
        </w:rPr>
        <w:lastRenderedPageBreak/>
        <w:t>application of the backhoe loader as they are where external loads are directly applied to. The analysis and results can be seen below.</w:t>
      </w:r>
      <w:r w:rsidR="006A1BF2">
        <w:rPr>
          <w:rFonts w:ascii="Times New Roman" w:hAnsi="Times New Roman" w:cs="Times New Roman"/>
          <w:sz w:val="24"/>
          <w:szCs w:val="24"/>
        </w:rPr>
        <w:t xml:space="preserve"> (Note that the blue lines represent the x direction, the red line represents the y direction, and the green line represents the z direction.)</w:t>
      </w:r>
    </w:p>
    <w:p w:rsidR="00A31A05" w:rsidRDefault="00A31A05">
      <w:pPr>
        <w:rPr>
          <w:rFonts w:ascii="Times New Roman" w:hAnsi="Times New Roman" w:cs="Times New Roman"/>
          <w:sz w:val="24"/>
          <w:szCs w:val="24"/>
          <w:u w:val="single"/>
        </w:rPr>
      </w:pPr>
      <w:r>
        <w:rPr>
          <w:rFonts w:ascii="Times New Roman" w:hAnsi="Times New Roman" w:cs="Times New Roman"/>
          <w:sz w:val="24"/>
          <w:szCs w:val="24"/>
          <w:u w:val="single"/>
        </w:rPr>
        <w:t>Front loader bucket</w:t>
      </w:r>
    </w:p>
    <w:p w:rsidR="006A1BF2" w:rsidRDefault="006A1BF2" w:rsidP="00986B47">
      <w:pPr>
        <w:jc w:val="center"/>
        <w:rPr>
          <w:rFonts w:ascii="Times New Roman" w:hAnsi="Times New Roman" w:cs="Times New Roman"/>
          <w:b/>
          <w:sz w:val="24"/>
          <w:szCs w:val="24"/>
        </w:rPr>
      </w:pPr>
      <w:r w:rsidRPr="006A1BF2">
        <w:rPr>
          <w:rFonts w:ascii="Times New Roman" w:hAnsi="Times New Roman" w:cs="Times New Roman"/>
          <w:b/>
          <w:noProof/>
          <w:sz w:val="24"/>
          <w:szCs w:val="24"/>
        </w:rPr>
        <w:drawing>
          <wp:anchor distT="0" distB="0" distL="114300" distR="114300" simplePos="0" relativeHeight="251660800" behindDoc="0" locked="0" layoutInCell="1" allowOverlap="1" wp14:anchorId="7D4F1E1E" wp14:editId="5F436C4B">
            <wp:simplePos x="0" y="0"/>
            <wp:positionH relativeFrom="margin">
              <wp:align>left</wp:align>
            </wp:positionH>
            <wp:positionV relativeFrom="paragraph">
              <wp:posOffset>248285</wp:posOffset>
            </wp:positionV>
            <wp:extent cx="5854065" cy="1790700"/>
            <wp:effectExtent l="19050" t="19050" r="13335" b="19050"/>
            <wp:wrapThrough wrapText="bothSides">
              <wp:wrapPolygon edited="0">
                <wp:start x="-70" y="-230"/>
                <wp:lineTo x="-70" y="21600"/>
                <wp:lineTo x="21579" y="21600"/>
                <wp:lineTo x="21579" y="-230"/>
                <wp:lineTo x="-70" y="-23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ow displacement.PNG"/>
                    <pic:cNvPicPr/>
                  </pic:nvPicPr>
                  <pic:blipFill>
                    <a:blip r:embed="rId30">
                      <a:extLst>
                        <a:ext uri="{28A0092B-C50C-407E-A947-70E740481C1C}">
                          <a14:useLocalDpi xmlns:a14="http://schemas.microsoft.com/office/drawing/2010/main" val="0"/>
                        </a:ext>
                      </a:extLst>
                    </a:blip>
                    <a:stretch>
                      <a:fillRect/>
                    </a:stretch>
                  </pic:blipFill>
                  <pic:spPr>
                    <a:xfrm>
                      <a:off x="0" y="0"/>
                      <a:ext cx="5854065" cy="1790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D</w:t>
      </w:r>
      <w:r w:rsidRPr="006A1BF2">
        <w:rPr>
          <w:rFonts w:ascii="Times New Roman" w:hAnsi="Times New Roman" w:cs="Times New Roman"/>
          <w:b/>
          <w:sz w:val="24"/>
          <w:szCs w:val="24"/>
        </w:rPr>
        <w:t>isplacement</w:t>
      </w:r>
      <w:bookmarkStart w:id="0" w:name="_GoBack"/>
      <w:bookmarkEnd w:id="0"/>
    </w:p>
    <w:p w:rsidR="00986B47" w:rsidRDefault="00986B47">
      <w:pPr>
        <w:rPr>
          <w:rFonts w:ascii="Times New Roman" w:hAnsi="Times New Roman" w:cs="Times New Roman"/>
          <w:b/>
          <w:sz w:val="24"/>
          <w:szCs w:val="24"/>
        </w:rPr>
      </w:pPr>
    </w:p>
    <w:p w:rsidR="00A31A05" w:rsidRDefault="006A1BF2" w:rsidP="00986B4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0" locked="0" layoutInCell="1" allowOverlap="1" wp14:anchorId="07BF890A" wp14:editId="59F8EA19">
            <wp:simplePos x="0" y="0"/>
            <wp:positionH relativeFrom="margin">
              <wp:align>right</wp:align>
            </wp:positionH>
            <wp:positionV relativeFrom="paragraph">
              <wp:posOffset>213360</wp:posOffset>
            </wp:positionV>
            <wp:extent cx="5943600" cy="1582420"/>
            <wp:effectExtent l="19050" t="19050" r="19050" b="17780"/>
            <wp:wrapThrough wrapText="bothSides">
              <wp:wrapPolygon edited="0">
                <wp:start x="-69" y="-260"/>
                <wp:lineTo x="-69" y="21583"/>
                <wp:lineTo x="21600" y="21583"/>
                <wp:lineTo x="21600" y="-260"/>
                <wp:lineTo x="-69" y="-26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ow Velocity.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82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Velocity</w:t>
      </w:r>
    </w:p>
    <w:p w:rsidR="00986B47" w:rsidRDefault="00986B47" w:rsidP="00986B47">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776" behindDoc="0" locked="0" layoutInCell="1" allowOverlap="1" wp14:anchorId="00355E3C" wp14:editId="1A6CCF8F">
            <wp:simplePos x="0" y="0"/>
            <wp:positionH relativeFrom="margin">
              <wp:align>left</wp:align>
            </wp:positionH>
            <wp:positionV relativeFrom="paragraph">
              <wp:posOffset>1932940</wp:posOffset>
            </wp:positionV>
            <wp:extent cx="5943600" cy="1758950"/>
            <wp:effectExtent l="19050" t="19050" r="19050" b="12700"/>
            <wp:wrapThrough wrapText="bothSides">
              <wp:wrapPolygon edited="0">
                <wp:start x="-69" y="-234"/>
                <wp:lineTo x="-69" y="21522"/>
                <wp:lineTo x="21600" y="21522"/>
                <wp:lineTo x="21600" y="-234"/>
                <wp:lineTo x="-69" y="-234"/>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ow Accel.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758950"/>
                    </a:xfrm>
                    <a:prstGeom prst="rect">
                      <a:avLst/>
                    </a:prstGeom>
                    <a:ln>
                      <a:solidFill>
                        <a:schemeClr val="tx1"/>
                      </a:solidFill>
                    </a:ln>
                  </pic:spPr>
                </pic:pic>
              </a:graphicData>
            </a:graphic>
          </wp:anchor>
        </w:drawing>
      </w:r>
      <w:r w:rsidR="00A562B7">
        <w:rPr>
          <w:rFonts w:ascii="Times New Roman" w:hAnsi="Times New Roman" w:cs="Times New Roman"/>
          <w:b/>
          <w:sz w:val="24"/>
          <w:szCs w:val="24"/>
        </w:rPr>
        <w:t>Acceleration</w:t>
      </w:r>
    </w:p>
    <w:p w:rsidR="00D0417F" w:rsidRPr="00986B47" w:rsidRDefault="00A31A05">
      <w:pPr>
        <w:rPr>
          <w:rFonts w:ascii="Times New Roman" w:hAnsi="Times New Roman" w:cs="Times New Roman"/>
          <w:b/>
          <w:sz w:val="24"/>
          <w:szCs w:val="24"/>
        </w:rPr>
      </w:pPr>
      <w:r>
        <w:rPr>
          <w:rFonts w:ascii="Times New Roman" w:hAnsi="Times New Roman" w:cs="Times New Roman"/>
          <w:sz w:val="24"/>
          <w:szCs w:val="24"/>
          <w:u w:val="single"/>
        </w:rPr>
        <w:lastRenderedPageBreak/>
        <w:t>Backhoe bucket</w:t>
      </w:r>
      <w:r>
        <w:rPr>
          <w:rFonts w:ascii="Times New Roman" w:hAnsi="Times New Roman" w:cs="Times New Roman"/>
          <w:sz w:val="24"/>
          <w:szCs w:val="24"/>
        </w:rPr>
        <w:t xml:space="preserve"> </w:t>
      </w:r>
    </w:p>
    <w:p w:rsidR="00986B47" w:rsidRDefault="00A562B7" w:rsidP="00986B4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Displacement</w:t>
      </w:r>
    </w:p>
    <w:p w:rsidR="00986B47" w:rsidRDefault="00986B47" w:rsidP="00986B4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872" behindDoc="0" locked="0" layoutInCell="1" allowOverlap="1" wp14:anchorId="26874E87" wp14:editId="2FDC6291">
            <wp:simplePos x="0" y="0"/>
            <wp:positionH relativeFrom="margin">
              <wp:align>center</wp:align>
            </wp:positionH>
            <wp:positionV relativeFrom="paragraph">
              <wp:posOffset>71755</wp:posOffset>
            </wp:positionV>
            <wp:extent cx="4971415" cy="1962150"/>
            <wp:effectExtent l="19050" t="19050" r="19685" b="19050"/>
            <wp:wrapThrough wrapText="bothSides">
              <wp:wrapPolygon edited="0">
                <wp:start x="-83" y="-210"/>
                <wp:lineTo x="-83" y="21600"/>
                <wp:lineTo x="21603" y="21600"/>
                <wp:lineTo x="21603" y="-210"/>
                <wp:lineTo x="-83" y="-21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m Dis.PNG"/>
                    <pic:cNvPicPr/>
                  </pic:nvPicPr>
                  <pic:blipFill>
                    <a:blip r:embed="rId33">
                      <a:extLst>
                        <a:ext uri="{28A0092B-C50C-407E-A947-70E740481C1C}">
                          <a14:useLocalDpi xmlns:a14="http://schemas.microsoft.com/office/drawing/2010/main" val="0"/>
                        </a:ext>
                      </a:extLst>
                    </a:blip>
                    <a:stretch>
                      <a:fillRect/>
                    </a:stretch>
                  </pic:blipFill>
                  <pic:spPr>
                    <a:xfrm>
                      <a:off x="0" y="0"/>
                      <a:ext cx="4971415"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Pr="00986B47" w:rsidRDefault="00A562B7" w:rsidP="00986B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Velocity</w:t>
      </w:r>
    </w:p>
    <w:p w:rsidR="00986B47" w:rsidRDefault="00986B47" w:rsidP="00986B47">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4896" behindDoc="0" locked="0" layoutInCell="1" allowOverlap="1" wp14:anchorId="593F7195" wp14:editId="71F54109">
            <wp:simplePos x="0" y="0"/>
            <wp:positionH relativeFrom="margin">
              <wp:align>center</wp:align>
            </wp:positionH>
            <wp:positionV relativeFrom="paragraph">
              <wp:posOffset>31115</wp:posOffset>
            </wp:positionV>
            <wp:extent cx="5196840" cy="2276475"/>
            <wp:effectExtent l="19050" t="19050" r="22860" b="28575"/>
            <wp:wrapThrough wrapText="bothSides">
              <wp:wrapPolygon edited="0">
                <wp:start x="-79" y="-181"/>
                <wp:lineTo x="-79" y="21690"/>
                <wp:lineTo x="21616" y="21690"/>
                <wp:lineTo x="21616" y="-181"/>
                <wp:lineTo x="-79" y="-181"/>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m Velocity.PNG"/>
                    <pic:cNvPicPr/>
                  </pic:nvPicPr>
                  <pic:blipFill>
                    <a:blip r:embed="rId34">
                      <a:extLst>
                        <a:ext uri="{28A0092B-C50C-407E-A947-70E740481C1C}">
                          <a14:useLocalDpi xmlns:a14="http://schemas.microsoft.com/office/drawing/2010/main" val="0"/>
                        </a:ext>
                      </a:extLst>
                    </a:blip>
                    <a:stretch>
                      <a:fillRect/>
                    </a:stretch>
                  </pic:blipFill>
                  <pic:spPr>
                    <a:xfrm>
                      <a:off x="0" y="0"/>
                      <a:ext cx="5196840" cy="2276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986B47" w:rsidRDefault="00986B47" w:rsidP="00986B47">
      <w:pPr>
        <w:spacing w:after="0" w:line="240" w:lineRule="auto"/>
        <w:rPr>
          <w:rFonts w:ascii="Times New Roman" w:hAnsi="Times New Roman" w:cs="Times New Roman"/>
          <w:b/>
          <w:sz w:val="24"/>
          <w:szCs w:val="24"/>
        </w:rPr>
      </w:pPr>
    </w:p>
    <w:p w:rsidR="00A562B7" w:rsidRPr="00A562B7" w:rsidRDefault="00A562B7" w:rsidP="00986B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Acceleration</w:t>
      </w:r>
    </w:p>
    <w:p w:rsidR="00986B47" w:rsidRDefault="00986B47" w:rsidP="00986B47">
      <w:pPr>
        <w:spacing w:after="0" w:line="240" w:lineRule="auto"/>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62848" behindDoc="0" locked="0" layoutInCell="1" allowOverlap="1" wp14:anchorId="77B1E286" wp14:editId="7E4C389F">
            <wp:simplePos x="0" y="0"/>
            <wp:positionH relativeFrom="margin">
              <wp:align>center</wp:align>
            </wp:positionH>
            <wp:positionV relativeFrom="paragraph">
              <wp:posOffset>78740</wp:posOffset>
            </wp:positionV>
            <wp:extent cx="5259705" cy="2419350"/>
            <wp:effectExtent l="19050" t="19050" r="17145" b="19050"/>
            <wp:wrapThrough wrapText="bothSides">
              <wp:wrapPolygon edited="0">
                <wp:start x="-78" y="-170"/>
                <wp:lineTo x="-78" y="21600"/>
                <wp:lineTo x="21592" y="21600"/>
                <wp:lineTo x="21592" y="-170"/>
                <wp:lineTo x="-78" y="-17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m Accel.PNG"/>
                    <pic:cNvPicPr/>
                  </pic:nvPicPr>
                  <pic:blipFill>
                    <a:blip r:embed="rId35">
                      <a:extLst>
                        <a:ext uri="{28A0092B-C50C-407E-A947-70E740481C1C}">
                          <a14:useLocalDpi xmlns:a14="http://schemas.microsoft.com/office/drawing/2010/main" val="0"/>
                        </a:ext>
                      </a:extLst>
                    </a:blip>
                    <a:stretch>
                      <a:fillRect/>
                    </a:stretch>
                  </pic:blipFill>
                  <pic:spPr>
                    <a:xfrm>
                      <a:off x="0" y="0"/>
                      <a:ext cx="5259705" cy="241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86B47" w:rsidRDefault="00986B47" w:rsidP="00986B47">
      <w:pPr>
        <w:spacing w:after="0" w:line="240" w:lineRule="auto"/>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986B47" w:rsidRDefault="00986B47" w:rsidP="00D0417F">
      <w:pPr>
        <w:rPr>
          <w:rFonts w:ascii="Times New Roman" w:hAnsi="Times New Roman" w:cs="Times New Roman"/>
          <w:b/>
          <w:bCs/>
          <w:sz w:val="24"/>
          <w:szCs w:val="24"/>
          <w:u w:val="single"/>
        </w:rPr>
      </w:pPr>
    </w:p>
    <w:p w:rsidR="00A31A05" w:rsidRPr="00D0417F" w:rsidRDefault="00D0417F" w:rsidP="00D0417F">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Conclusion</w:t>
      </w:r>
    </w:p>
    <w:p w:rsidR="00A31A05" w:rsidRDefault="00A31A05" w:rsidP="007739E4">
      <w:pPr>
        <w:spacing w:line="480" w:lineRule="auto"/>
        <w:ind w:firstLine="720"/>
        <w:rPr>
          <w:rFonts w:ascii="Times New Roman" w:hAnsi="Times New Roman" w:cs="Times New Roman"/>
          <w:sz w:val="24"/>
          <w:szCs w:val="24"/>
        </w:rPr>
      </w:pPr>
      <w:r>
        <w:rPr>
          <w:rFonts w:ascii="Times New Roman" w:hAnsi="Times New Roman" w:cs="Times New Roman"/>
          <w:sz w:val="24"/>
          <w:szCs w:val="24"/>
        </w:rPr>
        <w:t>Within this project, many different techniques were learned in class and then applied to the project in order to create a working 3-D model of a backhoe loader. Using SolidWorks, each individual part was created through sketches, extrusions, patterns, and many other features.  These parts were then assembled into sub-assemblies and eventually those sub-assemblies were mated together to create the final product. Finally constraints were applied and the design was checked and then double checked for errors. As seen above, the model’s range of motion fits a desirable range and will be able to complete the tasks that a machine like this will be faced with.</w:t>
      </w:r>
    </w:p>
    <w:p w:rsidR="00A31A05" w:rsidRDefault="00A31A05" w:rsidP="007715F5">
      <w:pPr>
        <w:spacing w:line="480" w:lineRule="auto"/>
        <w:ind w:firstLine="720"/>
        <w:rPr>
          <w:rFonts w:ascii="Times New Roman" w:hAnsi="Times New Roman" w:cs="Times New Roman"/>
          <w:sz w:val="24"/>
          <w:szCs w:val="24"/>
        </w:rPr>
      </w:pPr>
      <w:r>
        <w:rPr>
          <w:rFonts w:ascii="Times New Roman" w:hAnsi="Times New Roman" w:cs="Times New Roman"/>
          <w:sz w:val="24"/>
          <w:szCs w:val="24"/>
        </w:rPr>
        <w:t>SolidWorks has proven to be an exceptional program for designing 3-D models. Throughout the duration of this project, the group members have developed a strong foundation of skills within the program. Also, this project has improved each group members, team work skills, which are necessary for modern day engineers. Overall, the design and analysis of the backhoe loader has proven our ability to cooperate as a group and create a working CAD model in SolidWorks.</w:t>
      </w:r>
    </w:p>
    <w:sectPr w:rsidR="00A31A05" w:rsidSect="00A31A05">
      <w:headerReference w:type="default" r:id="rId36"/>
      <w:footerReference w:type="default" r:id="rId37"/>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F52" w:rsidRDefault="007E4F52" w:rsidP="00A31A05">
      <w:pPr>
        <w:spacing w:after="0" w:line="240" w:lineRule="auto"/>
      </w:pPr>
      <w:r>
        <w:separator/>
      </w:r>
    </w:p>
  </w:endnote>
  <w:endnote w:type="continuationSeparator" w:id="0">
    <w:p w:rsidR="007E4F52" w:rsidRDefault="007E4F52" w:rsidP="00A31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05" w:rsidRDefault="00A31A05">
    <w:pPr>
      <w:tabs>
        <w:tab w:val="center" w:pos="4680"/>
        <w:tab w:val="right" w:pos="9360"/>
      </w:tabs>
      <w:rPr>
        <w:rFonts w:cs="Times New Roman"/>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F52" w:rsidRDefault="007E4F52" w:rsidP="00A31A05">
      <w:pPr>
        <w:spacing w:after="0" w:line="240" w:lineRule="auto"/>
      </w:pPr>
      <w:r>
        <w:separator/>
      </w:r>
    </w:p>
  </w:footnote>
  <w:footnote w:type="continuationSeparator" w:id="0">
    <w:p w:rsidR="007E4F52" w:rsidRDefault="007E4F52" w:rsidP="00A31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05" w:rsidRDefault="00A31A05">
    <w:pPr>
      <w:tabs>
        <w:tab w:val="center" w:pos="4680"/>
        <w:tab w:val="right" w:pos="9360"/>
      </w:tabs>
      <w:rPr>
        <w:rFonts w:cs="Times New Roman"/>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F008E"/>
    <w:multiLevelType w:val="hybridMultilevel"/>
    <w:tmpl w:val="E336337E"/>
    <w:lvl w:ilvl="0" w:tplc="2668AE86">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A31A05"/>
    <w:rsid w:val="000838A1"/>
    <w:rsid w:val="00163E6F"/>
    <w:rsid w:val="001B3E37"/>
    <w:rsid w:val="001E21CB"/>
    <w:rsid w:val="001F12F7"/>
    <w:rsid w:val="00242F46"/>
    <w:rsid w:val="002D5181"/>
    <w:rsid w:val="003065C8"/>
    <w:rsid w:val="00362725"/>
    <w:rsid w:val="004464E2"/>
    <w:rsid w:val="00482D41"/>
    <w:rsid w:val="005800BE"/>
    <w:rsid w:val="00677498"/>
    <w:rsid w:val="006A1BF2"/>
    <w:rsid w:val="007149F9"/>
    <w:rsid w:val="007715F5"/>
    <w:rsid w:val="007739E4"/>
    <w:rsid w:val="00795591"/>
    <w:rsid w:val="007E1A37"/>
    <w:rsid w:val="007E4F52"/>
    <w:rsid w:val="00833112"/>
    <w:rsid w:val="008F734A"/>
    <w:rsid w:val="00986B47"/>
    <w:rsid w:val="00A31A05"/>
    <w:rsid w:val="00A562B7"/>
    <w:rsid w:val="00AB257F"/>
    <w:rsid w:val="00B24BC4"/>
    <w:rsid w:val="00B9258E"/>
    <w:rsid w:val="00BB70BB"/>
    <w:rsid w:val="00BC409F"/>
    <w:rsid w:val="00C44751"/>
    <w:rsid w:val="00C837E9"/>
    <w:rsid w:val="00D0417F"/>
    <w:rsid w:val="00D15CD2"/>
    <w:rsid w:val="00EB5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0E638361-4DE1-4075-8246-E39F6C566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djustRightInd w:val="0"/>
      <w:spacing w:after="240" w:line="275" w:lineRule="auto"/>
    </w:pPr>
    <w:rPr>
      <w:rFonts w:cs="Calibri"/>
      <w:kern w:val="2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3E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3E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E6F"/>
    <w:rPr>
      <w:rFonts w:cs="Calibri"/>
      <w:kern w:val="28"/>
      <w:sz w:val="22"/>
      <w:szCs w:val="22"/>
    </w:rPr>
  </w:style>
  <w:style w:type="paragraph" w:styleId="Footer">
    <w:name w:val="footer"/>
    <w:basedOn w:val="Normal"/>
    <w:link w:val="FooterChar"/>
    <w:uiPriority w:val="99"/>
    <w:unhideWhenUsed/>
    <w:rsid w:val="00163E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E6F"/>
    <w:rPr>
      <w:rFonts w:cs="Calibri"/>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C1ECE-76A8-493D-9B2C-6144EDE1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Rufrano</dc:creator>
  <cp:keywords/>
  <cp:lastModifiedBy>David Gaset</cp:lastModifiedBy>
  <cp:revision>3</cp:revision>
  <dcterms:created xsi:type="dcterms:W3CDTF">2013-10-10T12:41:00Z</dcterms:created>
  <dcterms:modified xsi:type="dcterms:W3CDTF">2013-10-10T13:35:00Z</dcterms:modified>
</cp:coreProperties>
</file>